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01668" w14:textId="77777777" w:rsidR="00B4286C" w:rsidRDefault="002E7099" w:rsidP="002E7099">
      <w:pPr>
        <w:jc w:val="center"/>
        <w:rPr>
          <w:rFonts w:ascii="Lucida Handwriting" w:eastAsia="GungsuhChe" w:hAnsi="Lucida Handwriting"/>
          <w:b/>
          <w:noProof/>
          <w:color w:val="806000" w:themeColor="accent4" w:themeShade="80"/>
          <w:sz w:val="28"/>
          <w:szCs w:val="28"/>
          <w:lang w:eastAsia="de-DE"/>
        </w:rPr>
      </w:pPr>
      <w:r>
        <w:rPr>
          <w:noProof/>
          <w:lang w:eastAsia="de-DE"/>
        </w:rPr>
        <w:drawing>
          <wp:inline distT="0" distB="0" distL="0" distR="0" wp14:anchorId="07140102" wp14:editId="25775C15">
            <wp:extent cx="4248150" cy="4163469"/>
            <wp:effectExtent l="38100" t="38100" r="57150" b="850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77707" cy="4192437"/>
                    </a:xfrm>
                    <a:prstGeom prst="rect">
                      <a:avLst/>
                    </a:prstGeom>
                    <a:ln w="57150">
                      <a:noFill/>
                    </a:ln>
                    <a:effectLst>
                      <a:outerShdw blurRad="50800" dist="38100" dir="2700000" algn="tl" rotWithShape="0">
                        <a:prstClr val="black">
                          <a:alpha val="40000"/>
                        </a:prstClr>
                      </a:outerShdw>
                      <a:softEdge rad="31750"/>
                    </a:effectLst>
                  </pic:spPr>
                </pic:pic>
              </a:graphicData>
            </a:graphic>
          </wp:inline>
        </w:drawing>
      </w:r>
    </w:p>
    <w:p w14:paraId="6FE895EE" w14:textId="77777777" w:rsidR="00B75092" w:rsidRDefault="002E7099" w:rsidP="00B75092">
      <w:pPr>
        <w:jc w:val="center"/>
        <w:rPr>
          <w:rFonts w:ascii="Bahnschrift Light" w:eastAsia="GungsuhChe" w:hAnsi="Bahnschrift Light"/>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pPr>
      <w:r w:rsidRPr="008E465C">
        <w:rPr>
          <w:rFonts w:ascii="Bahnschrift Light" w:eastAsia="GungsuhChe" w:hAnsi="Bahnschrift Light" w:cstheme="minorHAnsi"/>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 xml:space="preserve">Einladung </w:t>
      </w:r>
      <w:r w:rsidR="00B75092">
        <w:rPr>
          <w:rFonts w:ascii="Bahnschrift Light" w:eastAsia="GungsuhChe" w:hAnsi="Bahnschrift Light" w:cstheme="minorHAnsi"/>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z</w:t>
      </w:r>
      <w:r w:rsidRPr="008E465C">
        <w:rPr>
          <w:rFonts w:ascii="Bahnschrift Light" w:eastAsia="GungsuhChe" w:hAnsi="Bahnschrift Light" w:cstheme="minorHAnsi"/>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ur</w:t>
      </w:r>
      <w:r w:rsidR="00E25D05" w:rsidRPr="008E465C">
        <w:rPr>
          <w:rFonts w:ascii="Bahnschrift Light" w:eastAsia="GungsuhChe" w:hAnsi="Bahnschrift Light" w:cstheme="minorHAnsi"/>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 xml:space="preserve"> </w:t>
      </w:r>
      <w:r w:rsidRPr="008E465C">
        <w:rPr>
          <w:rFonts w:ascii="Bahnschrift Light" w:eastAsia="GungsuhChe" w:hAnsi="Bahnschrift Light"/>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 xml:space="preserve">Sternsingeraktion    </w:t>
      </w:r>
    </w:p>
    <w:p w14:paraId="48CCB8EE" w14:textId="77777777" w:rsidR="000B2ADC" w:rsidRPr="008E465C" w:rsidRDefault="002E7099" w:rsidP="00B75092">
      <w:pPr>
        <w:jc w:val="center"/>
        <w:rPr>
          <w:rFonts w:ascii="Bahnschrift Light" w:eastAsia="GungsuhChe" w:hAnsi="Bahnschrift Light" w:cstheme="minorHAnsi"/>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pPr>
      <w:r w:rsidRPr="008E465C">
        <w:rPr>
          <w:rFonts w:ascii="Bahnschrift Light" w:eastAsia="GungsuhChe" w:hAnsi="Bahnschrift Light"/>
          <w:b/>
          <w:noProof/>
          <w:color w:val="002060"/>
          <w:sz w:val="56"/>
          <w:szCs w:val="56"/>
          <w:lang w:eastAsia="de-DE"/>
          <w14:glow w14:rad="0">
            <w14:schemeClr w14:val="bg1">
              <w14:alpha w14:val="25000"/>
            </w14:schemeClr>
          </w14:glow>
          <w14:shadow w14:blurRad="63500" w14:dist="50800" w14:dir="13500000" w14:sx="0" w14:sy="0" w14:kx="0" w14:ky="0" w14:algn="none">
            <w14:srgbClr w14:val="000000">
              <w14:alpha w14:val="50000"/>
            </w14:srgbClr>
          </w14:shadow>
        </w:rPr>
        <w:t>am 8. Januar 2022</w:t>
      </w:r>
    </w:p>
    <w:p w14:paraId="70DF6AD5" w14:textId="77777777" w:rsidR="00806D26" w:rsidRDefault="00806D26" w:rsidP="00B75092">
      <w:pPr>
        <w:jc w:val="center"/>
        <w:rPr>
          <w:rFonts w:ascii="Bahnschrift SemiBold" w:eastAsia="GungsuhChe" w:hAnsi="Bahnschrift SemiBold" w:cstheme="minorHAnsi"/>
          <w:b/>
          <w:noProof/>
          <w:color w:val="002060"/>
          <w:sz w:val="40"/>
          <w:szCs w:val="40"/>
          <w:lang w:eastAsia="de-DE"/>
        </w:rPr>
      </w:pPr>
    </w:p>
    <w:p w14:paraId="46126E8E" w14:textId="77777777" w:rsidR="00B4286C" w:rsidRPr="002E7099" w:rsidRDefault="00835089" w:rsidP="00B75092">
      <w:pPr>
        <w:jc w:val="center"/>
        <w:rPr>
          <w:rFonts w:ascii="Bahnschrift SemiBold" w:eastAsia="GungsuhChe" w:hAnsi="Bahnschrift SemiBold" w:cstheme="minorHAnsi"/>
          <w:b/>
          <w:noProof/>
          <w:color w:val="002060"/>
          <w:sz w:val="40"/>
          <w:szCs w:val="40"/>
          <w:lang w:eastAsia="de-DE"/>
        </w:rPr>
      </w:pPr>
      <w:r>
        <w:rPr>
          <w:noProof/>
          <w:lang w:eastAsia="de-DE"/>
        </w:rPr>
        <mc:AlternateContent>
          <mc:Choice Requires="wps">
            <w:drawing>
              <wp:anchor distT="0" distB="0" distL="114300" distR="114300" simplePos="0" relativeHeight="251667456" behindDoc="0" locked="0" layoutInCell="1" allowOverlap="1" wp14:anchorId="6F145E7E" wp14:editId="7B7A06A9">
                <wp:simplePos x="0" y="0"/>
                <wp:positionH relativeFrom="column">
                  <wp:posOffset>5864860</wp:posOffset>
                </wp:positionH>
                <wp:positionV relativeFrom="paragraph">
                  <wp:posOffset>3810</wp:posOffset>
                </wp:positionV>
                <wp:extent cx="428625" cy="314325"/>
                <wp:effectExtent l="0" t="0" r="9525" b="9525"/>
                <wp:wrapNone/>
                <wp:docPr id="14" name="Textfeld 14"/>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8F318" w14:textId="77777777" w:rsidR="00835089" w:rsidRDefault="00835089">
                            <w:r>
                              <w:rPr>
                                <w:noProof/>
                                <w:lang w:eastAsia="de-DE"/>
                              </w:rPr>
                              <w:drawing>
                                <wp:inline distT="0" distB="0" distL="0" distR="0" wp14:anchorId="35782E9B" wp14:editId="5EA0B76A">
                                  <wp:extent cx="133317" cy="133985"/>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7756" cy="138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6" type="#_x0000_t202" style="position:absolute;left:0;text-align:left;margin-left:461.8pt;margin-top:.3pt;width:33.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hhiwIAAIsFAAAOAAAAZHJzL2Uyb0RvYy54bWysVE1v2zAMvQ/YfxB0X52ka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" fillcolor="white [3201]" stroked="f" strokeweight=".5pt">
                <v:textbox>
                  <w:txbxContent>
                    <w:p w:rsidR="00835089" w:rsidRDefault="00835089">
                      <w:r>
                        <w:rPr>
                          <w:noProof/>
                          <w:lang w:eastAsia="de-DE"/>
                        </w:rPr>
                        <w:drawing>
                          <wp:inline distT="0" distB="0" distL="0" distR="0" wp14:anchorId="2FF45FE9" wp14:editId="089E1537">
                            <wp:extent cx="133317" cy="133985"/>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756" cy="138446"/>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135E85CC" wp14:editId="2C3F9517">
                <wp:simplePos x="0" y="0"/>
                <wp:positionH relativeFrom="column">
                  <wp:posOffset>3912234</wp:posOffset>
                </wp:positionH>
                <wp:positionV relativeFrom="paragraph">
                  <wp:posOffset>22860</wp:posOffset>
                </wp:positionV>
                <wp:extent cx="371475" cy="276225"/>
                <wp:effectExtent l="0" t="0" r="9525" b="9525"/>
                <wp:wrapNone/>
                <wp:docPr id="5" name="Textfeld 5"/>
                <wp:cNvGraphicFramePr/>
                <a:graphic xmlns:a="http://schemas.openxmlformats.org/drawingml/2006/main">
                  <a:graphicData uri="http://schemas.microsoft.com/office/word/2010/wordprocessingShape">
                    <wps:wsp>
                      <wps:cNvSpPr txBox="1"/>
                      <wps:spPr>
                        <a:xfrm>
                          <a:off x="0" y="0"/>
                          <a:ext cx="3714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77B05" w14:textId="77777777" w:rsidR="00835089" w:rsidRDefault="00835089">
                            <w:r>
                              <w:rPr>
                                <w:noProof/>
                                <w:lang w:eastAsia="de-DE"/>
                              </w:rPr>
                              <w:drawing>
                                <wp:inline distT="0" distB="0" distL="0" distR="0" wp14:anchorId="56A945CF" wp14:editId="36E7EA0B">
                                  <wp:extent cx="161239" cy="1619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109" cy="167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left:0;text-align:left;margin-left:308.05pt;margin-top:1.8pt;width:29.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" fillcolor="white [3201]" stroked="f" strokeweight=".5pt">
                <v:textbox>
                  <w:txbxContent>
                    <w:p w:rsidR="00835089" w:rsidRDefault="00835089">
                      <w:r>
                        <w:rPr>
                          <w:noProof/>
                          <w:lang w:eastAsia="de-DE"/>
                        </w:rPr>
                        <w:drawing>
                          <wp:inline distT="0" distB="0" distL="0" distR="0" wp14:anchorId="5AAF29DA" wp14:editId="6E255287">
                            <wp:extent cx="161239" cy="1619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109" cy="167820"/>
                                    </a:xfrm>
                                    <a:prstGeom prst="rect">
                                      <a:avLst/>
                                    </a:prstGeom>
                                  </pic:spPr>
                                </pic:pic>
                              </a:graphicData>
                            </a:graphic>
                          </wp:inline>
                        </w:drawing>
                      </w:r>
                    </w:p>
                  </w:txbxContent>
                </v:textbox>
              </v:shape>
            </w:pict>
          </mc:Fallback>
        </mc:AlternateContent>
      </w:r>
      <w:r w:rsidR="007648BA">
        <w:rPr>
          <w:noProof/>
          <w:lang w:eastAsia="de-DE"/>
        </w:rPr>
        <mc:AlternateContent>
          <mc:Choice Requires="wps">
            <w:drawing>
              <wp:anchor distT="0" distB="0" distL="114300" distR="114300" simplePos="0" relativeHeight="251665408" behindDoc="0" locked="0" layoutInCell="1" allowOverlap="1" wp14:anchorId="1E474CC1" wp14:editId="305840D6">
                <wp:simplePos x="0" y="0"/>
                <wp:positionH relativeFrom="column">
                  <wp:posOffset>4255135</wp:posOffset>
                </wp:positionH>
                <wp:positionV relativeFrom="paragraph">
                  <wp:posOffset>3810</wp:posOffset>
                </wp:positionV>
                <wp:extent cx="1628775" cy="257175"/>
                <wp:effectExtent l="0" t="0" r="9525" b="9525"/>
                <wp:wrapNone/>
                <wp:docPr id="12" name="Textfeld 12"/>
                <wp:cNvGraphicFramePr/>
                <a:graphic xmlns:a="http://schemas.openxmlformats.org/drawingml/2006/main">
                  <a:graphicData uri="http://schemas.microsoft.com/office/word/2010/wordprocessingShape">
                    <wps:wsp>
                      <wps:cNvSpPr txBox="1"/>
                      <wps:spPr>
                        <a:xfrm>
                          <a:off x="0" y="0"/>
                          <a:ext cx="16287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9B7B7" w14:textId="77777777" w:rsidR="007648BA" w:rsidRPr="00D416C1" w:rsidRDefault="007F7957">
                            <w:pPr>
                              <w:rPr>
                                <w:rFonts w:ascii="Bahnschrift Light" w:hAnsi="Bahnschrift Light"/>
                                <w:b/>
                                <w:color w:val="002060"/>
                              </w:rPr>
                            </w:pPr>
                            <w:r>
                              <w:rPr>
                                <w:rFonts w:ascii="Bahnschrift Light" w:hAnsi="Bahnschrift Light"/>
                                <w:b/>
                                <w:color w:val="002060"/>
                              </w:rPr>
                              <w:t xml:space="preserve">  </w:t>
                            </w:r>
                            <w:r w:rsidR="00D416C1" w:rsidRPr="00D416C1">
                              <w:rPr>
                                <w:rFonts w:ascii="Bahnschrift Light" w:hAnsi="Bahnschrift Light"/>
                                <w:b/>
                                <w:color w:val="002060"/>
                              </w:rPr>
                              <w:t>St. Nikolaus Holtwick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left:0;text-align:left;margin-left:335.05pt;margin-top:.3pt;width:128.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" fillcolor="white [3201]" stroked="f" strokeweight=".5pt">
                <v:textbox>
                  <w:txbxContent>
                    <w:p w:rsidR="007648BA" w:rsidRPr="00D416C1" w:rsidRDefault="007F7957">
                      <w:pPr>
                        <w:rPr>
                          <w:rFonts w:ascii="Bahnschrift Light" w:hAnsi="Bahnschrift Light"/>
                          <w:b/>
                          <w:color w:val="002060"/>
                        </w:rPr>
                      </w:pPr>
                      <w:r>
                        <w:rPr>
                          <w:rFonts w:ascii="Bahnschrift Light" w:hAnsi="Bahnschrift Light"/>
                          <w:b/>
                          <w:color w:val="002060"/>
                        </w:rPr>
                        <w:t xml:space="preserve">  </w:t>
                      </w:r>
                      <w:r w:rsidR="00D416C1" w:rsidRPr="00D416C1">
                        <w:rPr>
                          <w:rFonts w:ascii="Bahnschrift Light" w:hAnsi="Bahnschrift Light"/>
                          <w:b/>
                          <w:color w:val="002060"/>
                        </w:rPr>
                        <w:t>St. Nikolaus Holtwick</w:t>
                      </w:r>
                    </w:p>
                  </w:txbxContent>
                </v:textbox>
              </v:shape>
            </w:pict>
          </mc:Fallback>
        </mc:AlternateContent>
      </w:r>
    </w:p>
    <w:p w14:paraId="4C281D1E" w14:textId="77777777" w:rsidR="000B2ADC" w:rsidRDefault="000B2ADC" w:rsidP="00B75092">
      <w:pPr>
        <w:jc w:val="center"/>
        <w:rPr>
          <w:rFonts w:ascii="Bahnschrift SemiBold" w:eastAsia="GungsuhChe" w:hAnsi="Bahnschrift SemiBold"/>
          <w:noProof/>
          <w:color w:val="002060"/>
          <w:sz w:val="26"/>
          <w:szCs w:val="26"/>
          <w:lang w:eastAsia="de-DE"/>
        </w:rPr>
      </w:pPr>
    </w:p>
    <w:p w14:paraId="39F1F871" w14:textId="77777777" w:rsidR="003E4EE2" w:rsidRDefault="003E4EE2" w:rsidP="00B75092">
      <w:pPr>
        <w:jc w:val="center"/>
        <w:rPr>
          <w:rFonts w:ascii="Bahnschrift Light SemiCondensed" w:eastAsia="GungsuhChe" w:hAnsi="Bahnschrift Light SemiCondensed"/>
          <w:noProof/>
          <w:color w:val="002060"/>
          <w:sz w:val="24"/>
          <w:szCs w:val="24"/>
          <w:lang w:eastAsia="de-DE"/>
        </w:rPr>
      </w:pPr>
    </w:p>
    <w:p w14:paraId="12D4DA26" w14:textId="77777777" w:rsidR="00B75092" w:rsidRDefault="00B75092" w:rsidP="00F20A83">
      <w:pPr>
        <w:jc w:val="both"/>
        <w:rPr>
          <w:rFonts w:ascii="Bahnschrift Light SemiCondensed" w:eastAsia="GungsuhChe" w:hAnsi="Bahnschrift Light SemiCondensed"/>
          <w:noProof/>
          <w:color w:val="002060"/>
          <w:sz w:val="24"/>
          <w:szCs w:val="24"/>
          <w:lang w:eastAsia="de-DE"/>
        </w:rPr>
        <w:sectPr w:rsidR="00B75092" w:rsidSect="00B75092">
          <w:type w:val="continuous"/>
          <w:pgSz w:w="16838" w:h="11906" w:orient="landscape" w:code="9"/>
          <w:pgMar w:top="454" w:right="454" w:bottom="454" w:left="454" w:header="709" w:footer="709" w:gutter="0"/>
          <w:cols w:space="708"/>
          <w:docGrid w:linePitch="360"/>
        </w:sectPr>
      </w:pPr>
    </w:p>
    <w:p w14:paraId="0AC1A825" w14:textId="77777777" w:rsidR="00FF0FF3" w:rsidRPr="00B469FB" w:rsidRDefault="00FF0FF3"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lastRenderedPageBreak/>
        <w:t>Fun</w:t>
      </w:r>
      <w:r w:rsidR="00F47026" w:rsidRPr="00B469FB">
        <w:rPr>
          <w:rFonts w:ascii="Bahnschrift Light SemiCondensed" w:eastAsia="GungsuhChe" w:hAnsi="Bahnschrift Light SemiCondensed"/>
          <w:noProof/>
          <w:color w:val="002060"/>
          <w:sz w:val="24"/>
          <w:szCs w:val="24"/>
          <w:lang w:eastAsia="de-DE"/>
        </w:rPr>
        <w:t>k</w:t>
      </w:r>
      <w:r w:rsidRPr="00B469FB">
        <w:rPr>
          <w:rFonts w:ascii="Bahnschrift Light SemiCondensed" w:eastAsia="GungsuhChe" w:hAnsi="Bahnschrift Light SemiCondensed"/>
          <w:noProof/>
          <w:color w:val="002060"/>
          <w:sz w:val="24"/>
          <w:szCs w:val="24"/>
          <w:lang w:eastAsia="de-DE"/>
        </w:rPr>
        <w:t xml:space="preserve">elnde Kronen und königliche Gewänder: Das sind die Sternsinger! </w:t>
      </w:r>
      <w:r w:rsidR="006D0B2D">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 xml:space="preserve">Sie erinnern uns an die Heiligen Drei Könige, die sich vor 2.000 Jahren auf den Weg nach Betlehem gemacht haben, um Jesus zu finden. </w:t>
      </w:r>
    </w:p>
    <w:p w14:paraId="425C39BB" w14:textId="77777777" w:rsidR="00FF0FF3" w:rsidRPr="00B469FB" w:rsidRDefault="00FF0FF3"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Die Sternsinger segnen die Häuser und bitten die Menschen</w:t>
      </w:r>
      <w:r w:rsidR="00EF351C" w:rsidRPr="00B469FB">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um</w:t>
      </w:r>
      <w:r w:rsidR="00E43586" w:rsidRPr="00B469FB">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 xml:space="preserve">eine Spende für benachteiligte Kinder. </w:t>
      </w:r>
    </w:p>
    <w:p w14:paraId="671F8DCD" w14:textId="77777777" w:rsidR="00FF0FF3" w:rsidRDefault="0006688D" w:rsidP="0006688D">
      <w:pPr>
        <w:rPr>
          <w:rFonts w:ascii="Bahnschrift SemiBold" w:eastAsia="GungsuhChe" w:hAnsi="Bahnschrift SemiBold"/>
          <w:noProof/>
          <w:color w:val="002060"/>
          <w:sz w:val="32"/>
          <w:szCs w:val="32"/>
          <w:lang w:eastAsia="de-DE"/>
        </w:rPr>
      </w:pPr>
      <w:r>
        <w:rPr>
          <w:noProof/>
          <w:lang w:eastAsia="de-DE"/>
        </w:rPr>
        <mc:AlternateContent>
          <mc:Choice Requires="wps">
            <w:drawing>
              <wp:anchor distT="0" distB="0" distL="114300" distR="114300" simplePos="0" relativeHeight="251659264" behindDoc="0" locked="0" layoutInCell="1" allowOverlap="1" wp14:anchorId="44BC1879" wp14:editId="7F03C5C6">
                <wp:simplePos x="0" y="0"/>
                <wp:positionH relativeFrom="column">
                  <wp:posOffset>1607185</wp:posOffset>
                </wp:positionH>
                <wp:positionV relativeFrom="paragraph">
                  <wp:posOffset>-1905</wp:posOffset>
                </wp:positionV>
                <wp:extent cx="3209925" cy="1960880"/>
                <wp:effectExtent l="19050" t="19050" r="28575" b="20320"/>
                <wp:wrapNone/>
                <wp:docPr id="9" name="Textfeld 9"/>
                <wp:cNvGraphicFramePr/>
                <a:graphic xmlns:a="http://schemas.openxmlformats.org/drawingml/2006/main">
                  <a:graphicData uri="http://schemas.microsoft.com/office/word/2010/wordprocessingShape">
                    <wps:wsp>
                      <wps:cNvSpPr txBox="1"/>
                      <wps:spPr>
                        <a:xfrm>
                          <a:off x="0" y="0"/>
                          <a:ext cx="3209925" cy="1960880"/>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14:paraId="2E422A09" w14:textId="77777777" w:rsidR="00A64CEE" w:rsidRPr="00B469FB" w:rsidRDefault="00A64CEE" w:rsidP="00A64CEE">
                            <w:pPr>
                              <w:pStyle w:val="StandardWeb"/>
                              <w:shd w:val="clear" w:color="auto" w:fill="FFFFFF"/>
                              <w:spacing w:before="0" w:beforeAutospacing="0" w:after="195" w:afterAutospacing="0"/>
                              <w:jc w:val="both"/>
                              <w:rPr>
                                <w:rFonts w:ascii="Bahnschrift Light SemiCondensed" w:hAnsi="Bahnschrift Light SemiCondensed" w:cs="Helvetica"/>
                                <w:i/>
                                <w:color w:val="002060"/>
                              </w:rPr>
                            </w:pPr>
                            <w:r w:rsidRPr="00B469FB">
                              <w:rPr>
                                <w:rFonts w:ascii="Bahnschrift Light SemiCondensed" w:hAnsi="Bahnschrift Light SemiCondensed" w:cs="Helvetica"/>
                                <w:i/>
                                <w:color w:val="002060"/>
                                <w:sz w:val="22"/>
                                <w:szCs w:val="22"/>
                              </w:rPr>
                              <w:t>„</w:t>
                            </w:r>
                            <w:r w:rsidRPr="00B469FB">
                              <w:rPr>
                                <w:rFonts w:ascii="Bahnschrift Light SemiCondensed" w:hAnsi="Bahnschrift Light SemiCondensed" w:cs="Helvetica"/>
                                <w:i/>
                                <w:color w:val="002060"/>
                              </w:rPr>
                              <w:t xml:space="preserve">Gesund werden – gesund bleiben. Ein Kinderrecht weltweit.“ Auf dem </w:t>
                            </w:r>
                            <w:r w:rsidR="000C421D" w:rsidRPr="00B469FB">
                              <w:rPr>
                                <w:rFonts w:ascii="Bahnschrift Light SemiCondensed" w:hAnsi="Bahnschrift Light SemiCondensed" w:cs="Helvetica"/>
                                <w:i/>
                                <w:color w:val="002060"/>
                              </w:rPr>
                              <w:t>Bild</w:t>
                            </w:r>
                            <w:r w:rsidRPr="00B469FB">
                              <w:rPr>
                                <w:rFonts w:ascii="Bahnschrift Light SemiCondensed" w:hAnsi="Bahnschrift Light SemiCondensed" w:cs="Helvetica"/>
                                <w:i/>
                                <w:color w:val="002060"/>
                              </w:rPr>
                              <w:t xml:space="preserve"> strahlt uns der fünfjährige Benson aus dem Südsudan an. Er war beim Mangopflücken vom Baum gefallen und hatte sich verletzt. Dank eines von den Sternsingern unterstützten Krankenhauses konnte ihm schnell geholfen werden. Die Gesundheitsförderung von Kindern in Afrika steht bei der Sternsingeraktion 2022 im Mittelpunkt. </w:t>
                            </w:r>
                            <w:r w:rsidR="0008061F" w:rsidRPr="00B469FB">
                              <w:rPr>
                                <w:rFonts w:ascii="Bahnschrift Light SemiCondensed" w:hAnsi="Bahnschrift Light SemiCondensed" w:cs="Helvetica"/>
                                <w:i/>
                                <w:color w:val="002060"/>
                              </w:rPr>
                              <w:t xml:space="preserve">Weitere Infos findest du unter folgendem Link: </w:t>
                            </w:r>
                            <w:hyperlink r:id="rId7" w:history="1">
                              <w:r w:rsidR="0008061F" w:rsidRPr="00B469FB">
                                <w:rPr>
                                  <w:rStyle w:val="Hyperlink"/>
                                  <w:rFonts w:ascii="Bahnschrift Light SemiCondensed" w:hAnsi="Bahnschrift Light SemiCondensed" w:cs="Helvetica"/>
                                  <w:i/>
                                </w:rPr>
                                <w:t>https://youtu.be/waPWLSdXbmU</w:t>
                              </w:r>
                            </w:hyperlink>
                          </w:p>
                          <w:p w14:paraId="3B535F01" w14:textId="77777777" w:rsidR="0008061F" w:rsidRPr="008D28B2" w:rsidRDefault="0008061F" w:rsidP="00A64CEE">
                            <w:pPr>
                              <w:pStyle w:val="StandardWeb"/>
                              <w:shd w:val="clear" w:color="auto" w:fill="FFFFFF"/>
                              <w:spacing w:before="0" w:beforeAutospacing="0" w:after="195" w:afterAutospacing="0"/>
                              <w:jc w:val="both"/>
                              <w:rPr>
                                <w:rFonts w:ascii="Bahnschrift SemiCondensed" w:hAnsi="Bahnschrift SemiCondensed" w:cs="Helvetica"/>
                                <w:i/>
                                <w:color w:val="002060"/>
                              </w:rPr>
                            </w:pPr>
                          </w:p>
                          <w:p w14:paraId="08708B00" w14:textId="77777777" w:rsidR="0006688D" w:rsidRPr="0064770A" w:rsidRDefault="00925266" w:rsidP="0006688D">
                            <w:pPr>
                              <w:jc w:val="both"/>
                              <w:rPr>
                                <w:rFonts w:ascii="Bahnschrift SemiBold" w:eastAsia="GungsuhChe" w:hAnsi="Bahnschrift SemiBold"/>
                                <w:i/>
                                <w:noProof/>
                                <w:color w:val="002060"/>
                                <w:sz w:val="24"/>
                                <w:szCs w:val="24"/>
                                <w:lang w:eastAsia="de-DE"/>
                              </w:rPr>
                            </w:pPr>
                            <w:r>
                              <w:rPr>
                                <w:rFonts w:ascii="Bahnschrift SemiBold" w:eastAsia="GungsuhChe" w:hAnsi="Bahnschrift SemiBold"/>
                                <w:i/>
                                <w:noProof/>
                                <w:color w:val="002060"/>
                                <w:sz w:val="24"/>
                                <w:szCs w:val="24"/>
                                <w:lang w:eastAsia="de-DE"/>
                              </w:rPr>
                              <w:t xml:space="preserve">. </w:t>
                            </w:r>
                          </w:p>
                          <w:p w14:paraId="6091261C" w14:textId="77777777" w:rsidR="0006688D" w:rsidRDefault="0006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margin-left:126.55pt;margin-top:-.15pt;width:252.75pt;height:1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" fillcolor="white [3201]" strokecolor="#ffc000 [3207]" strokeweight="2.25pt">
                <v:textbox>
                  <w:txbxContent>
                    <w:p w:rsidR="00A64CEE" w:rsidRPr="00B469FB" w:rsidRDefault="00A64CEE" w:rsidP="00A64CEE">
                      <w:pPr>
                        <w:pStyle w:val="StandardWeb"/>
                        <w:shd w:val="clear" w:color="auto" w:fill="FFFFFF"/>
                        <w:spacing w:before="0" w:beforeAutospacing="0" w:after="195" w:afterAutospacing="0"/>
                        <w:jc w:val="both"/>
                        <w:rPr>
                          <w:rFonts w:ascii="Bahnschrift Light SemiCondensed" w:hAnsi="Bahnschrift Light SemiCondensed" w:cs="Helvetica"/>
                          <w:i/>
                          <w:color w:val="002060"/>
                        </w:rPr>
                      </w:pPr>
                      <w:r w:rsidRPr="00B469FB">
                        <w:rPr>
                          <w:rFonts w:ascii="Bahnschrift Light SemiCondensed" w:hAnsi="Bahnschrift Light SemiCondensed" w:cs="Helvetica"/>
                          <w:i/>
                          <w:color w:val="002060"/>
                          <w:sz w:val="22"/>
                          <w:szCs w:val="22"/>
                        </w:rPr>
                        <w:t>„</w:t>
                      </w:r>
                      <w:r w:rsidRPr="00B469FB">
                        <w:rPr>
                          <w:rFonts w:ascii="Bahnschrift Light SemiCondensed" w:hAnsi="Bahnschrift Light SemiCondensed" w:cs="Helvetica"/>
                          <w:i/>
                          <w:color w:val="002060"/>
                        </w:rPr>
                        <w:t xml:space="preserve">Gesund werden – gesund bleiben. Ein Kinderrecht weltweit.“ Auf dem </w:t>
                      </w:r>
                      <w:r w:rsidR="000C421D" w:rsidRPr="00B469FB">
                        <w:rPr>
                          <w:rFonts w:ascii="Bahnschrift Light SemiCondensed" w:hAnsi="Bahnschrift Light SemiCondensed" w:cs="Helvetica"/>
                          <w:i/>
                          <w:color w:val="002060"/>
                        </w:rPr>
                        <w:t>Bild</w:t>
                      </w:r>
                      <w:r w:rsidRPr="00B469FB">
                        <w:rPr>
                          <w:rFonts w:ascii="Bahnschrift Light SemiCondensed" w:hAnsi="Bahnschrift Light SemiCondensed" w:cs="Helvetica"/>
                          <w:i/>
                          <w:color w:val="002060"/>
                        </w:rPr>
                        <w:t xml:space="preserve"> strahlt uns der fünfjährige Benson aus dem Südsudan an. Er war beim Mangopflücken vom Baum gefallen und hatte sich verletzt. Dank eines von den Sternsingern unterstützten Krankenhauses konnte ihm schnell geholfen werden. Die Gesundheitsförderung von Kindern in Afrika steht bei der Sternsingeraktion 2022 im Mittelpunkt. </w:t>
                      </w:r>
                      <w:r w:rsidR="0008061F" w:rsidRPr="00B469FB">
                        <w:rPr>
                          <w:rFonts w:ascii="Bahnschrift Light SemiCondensed" w:hAnsi="Bahnschrift Light SemiCondensed" w:cs="Helvetica"/>
                          <w:i/>
                          <w:color w:val="002060"/>
                        </w:rPr>
                        <w:t xml:space="preserve">Weitere Infos findest du unter folgendem Link: </w:t>
                      </w:r>
                      <w:hyperlink r:id="rId8" w:history="1">
                        <w:r w:rsidR="0008061F" w:rsidRPr="00B469FB">
                          <w:rPr>
                            <w:rStyle w:val="Hyperlink"/>
                            <w:rFonts w:ascii="Bahnschrift Light SemiCondensed" w:hAnsi="Bahnschrift Light SemiCondensed" w:cs="Helvetica"/>
                            <w:i/>
                          </w:rPr>
                          <w:t>https://youtu.be/waPWLSdXbmU</w:t>
                        </w:r>
                      </w:hyperlink>
                    </w:p>
                    <w:p w:rsidR="0008061F" w:rsidRPr="008D28B2" w:rsidRDefault="0008061F" w:rsidP="00A64CEE">
                      <w:pPr>
                        <w:pStyle w:val="StandardWeb"/>
                        <w:shd w:val="clear" w:color="auto" w:fill="FFFFFF"/>
                        <w:spacing w:before="0" w:beforeAutospacing="0" w:after="195" w:afterAutospacing="0"/>
                        <w:jc w:val="both"/>
                        <w:rPr>
                          <w:rFonts w:ascii="Bahnschrift SemiCondensed" w:hAnsi="Bahnschrift SemiCondensed" w:cs="Helvetica"/>
                          <w:i/>
                          <w:color w:val="002060"/>
                        </w:rPr>
                      </w:pPr>
                    </w:p>
                    <w:p w:rsidR="0006688D" w:rsidRPr="0064770A" w:rsidRDefault="00925266" w:rsidP="0006688D">
                      <w:pPr>
                        <w:jc w:val="both"/>
                        <w:rPr>
                          <w:rFonts w:ascii="Bahnschrift SemiBold" w:eastAsia="GungsuhChe" w:hAnsi="Bahnschrift SemiBold"/>
                          <w:i/>
                          <w:noProof/>
                          <w:color w:val="002060"/>
                          <w:sz w:val="24"/>
                          <w:szCs w:val="24"/>
                          <w:lang w:eastAsia="de-DE"/>
                        </w:rPr>
                      </w:pPr>
                      <w:r>
                        <w:rPr>
                          <w:rFonts w:ascii="Bahnschrift SemiBold" w:eastAsia="GungsuhChe" w:hAnsi="Bahnschrift SemiBold"/>
                          <w:i/>
                          <w:noProof/>
                          <w:color w:val="002060"/>
                          <w:sz w:val="24"/>
                          <w:szCs w:val="24"/>
                          <w:lang w:eastAsia="de-DE"/>
                        </w:rPr>
                        <w:t xml:space="preserve">. </w:t>
                      </w:r>
                    </w:p>
                    <w:p w:rsidR="0006688D" w:rsidRDefault="0006688D"/>
                  </w:txbxContent>
                </v:textbox>
              </v:shape>
            </w:pict>
          </mc:Fallback>
        </mc:AlternateContent>
      </w:r>
      <w:r>
        <w:rPr>
          <w:noProof/>
          <w:lang w:eastAsia="de-DE"/>
        </w:rPr>
        <w:drawing>
          <wp:inline distT="0" distB="0" distL="0" distR="0" wp14:anchorId="4EC74BBE" wp14:editId="4EB199F4">
            <wp:extent cx="1533525" cy="1961196"/>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7451" cy="1991794"/>
                    </a:xfrm>
                    <a:prstGeom prst="rect">
                      <a:avLst/>
                    </a:prstGeom>
                    <a:ln>
                      <a:noFill/>
                    </a:ln>
                  </pic:spPr>
                </pic:pic>
              </a:graphicData>
            </a:graphic>
          </wp:inline>
        </w:drawing>
      </w:r>
    </w:p>
    <w:p w14:paraId="408FEDA1" w14:textId="77777777" w:rsidR="00986419" w:rsidRPr="00B469FB" w:rsidRDefault="00534DE6" w:rsidP="00806D26">
      <w:pPr>
        <w:jc w:val="both"/>
        <w:rPr>
          <w:rFonts w:ascii="Bahnschrift Light SemiCondensed" w:eastAsia="GungsuhChe" w:hAnsi="Bahnschrift Light SemiCondensed"/>
          <w:b/>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mc:AlternateContent>
          <mc:Choice Requires="wps">
            <w:drawing>
              <wp:anchor distT="0" distB="0" distL="114300" distR="114300" simplePos="0" relativeHeight="251664384" behindDoc="0" locked="0" layoutInCell="1" allowOverlap="1" wp14:anchorId="0E6C0EFE" wp14:editId="6287E895">
                <wp:simplePos x="0" y="0"/>
                <wp:positionH relativeFrom="column">
                  <wp:posOffset>3064510</wp:posOffset>
                </wp:positionH>
                <wp:positionV relativeFrom="paragraph">
                  <wp:posOffset>889000</wp:posOffset>
                </wp:positionV>
                <wp:extent cx="1676400" cy="1365250"/>
                <wp:effectExtent l="0" t="0" r="0" b="6350"/>
                <wp:wrapNone/>
                <wp:docPr id="6" name="Textfeld 6"/>
                <wp:cNvGraphicFramePr/>
                <a:graphic xmlns:a="http://schemas.openxmlformats.org/drawingml/2006/main">
                  <a:graphicData uri="http://schemas.microsoft.com/office/word/2010/wordprocessingShape">
                    <wps:wsp>
                      <wps:cNvSpPr txBox="1"/>
                      <wps:spPr>
                        <a:xfrm>
                          <a:off x="0" y="0"/>
                          <a:ext cx="1676400" cy="136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D00B4" w14:textId="77777777" w:rsidR="00534DE6" w:rsidRDefault="00534DE6">
                            <w:r>
                              <w:rPr>
                                <w:noProof/>
                                <w:lang w:eastAsia="de-DE"/>
                              </w:rPr>
                              <w:drawing>
                                <wp:inline distT="0" distB="0" distL="0" distR="0" wp14:anchorId="7A0A8BA6" wp14:editId="019C4F7A">
                                  <wp:extent cx="1438275" cy="14192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8800" cy="1419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0" type="#_x0000_t202" style="position:absolute;left:0;text-align:left;margin-left:241.3pt;margin-top:70pt;width:132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" fillcolor="white [3201]" stroked="f" strokeweight=".5pt">
                <v:textbox>
                  <w:txbxContent>
                    <w:p w:rsidR="00534DE6" w:rsidRDefault="00534DE6">
                      <w:r>
                        <w:rPr>
                          <w:noProof/>
                          <w:lang w:eastAsia="de-DE"/>
                        </w:rPr>
                        <w:drawing>
                          <wp:inline distT="0" distB="0" distL="0" distR="0" wp14:anchorId="2E22ED9B" wp14:editId="5CBAF7AE">
                            <wp:extent cx="1438275" cy="14192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800" cy="1419743"/>
                                    </a:xfrm>
                                    <a:prstGeom prst="rect">
                                      <a:avLst/>
                                    </a:prstGeom>
                                  </pic:spPr>
                                </pic:pic>
                              </a:graphicData>
                            </a:graphic>
                          </wp:inline>
                        </w:drawing>
                      </w:r>
                    </w:p>
                  </w:txbxContent>
                </v:textbox>
              </v:shape>
            </w:pict>
          </mc:Fallback>
        </mc:AlternateContent>
      </w:r>
      <w:r w:rsidR="004B500E" w:rsidRPr="00B469FB">
        <w:rPr>
          <w:rFonts w:ascii="Bahnschrift Light SemiCondensed" w:eastAsia="GungsuhChe" w:hAnsi="Bahnschrift Light SemiCondensed"/>
          <w:noProof/>
          <w:color w:val="002060"/>
          <w:sz w:val="24"/>
          <w:szCs w:val="24"/>
          <w:lang w:eastAsia="de-DE"/>
        </w:rPr>
        <w:t>Um alle Straßen und Haushalte am 8. Januar 2022</w:t>
      </w:r>
      <w:r w:rsidR="007C1EA8" w:rsidRPr="00B469FB">
        <w:rPr>
          <w:rFonts w:ascii="Bahnschrift Light SemiCondensed" w:eastAsia="GungsuhChe" w:hAnsi="Bahnschrift Light SemiCondensed"/>
          <w:noProof/>
          <w:color w:val="002060"/>
          <w:sz w:val="24"/>
          <w:szCs w:val="24"/>
          <w:lang w:eastAsia="de-DE"/>
        </w:rPr>
        <w:t xml:space="preserve"> in Holtwick</w:t>
      </w:r>
      <w:r w:rsidR="004B500E" w:rsidRPr="00B469FB">
        <w:rPr>
          <w:rFonts w:ascii="Bahnschrift Light SemiCondensed" w:eastAsia="GungsuhChe" w:hAnsi="Bahnschrift Light SemiCondensed"/>
          <w:noProof/>
          <w:color w:val="002060"/>
          <w:sz w:val="24"/>
          <w:szCs w:val="24"/>
          <w:lang w:eastAsia="de-DE"/>
        </w:rPr>
        <w:t xml:space="preserve"> besuchen zu können, benötigen wir dri</w:t>
      </w:r>
      <w:r w:rsidR="009044A6" w:rsidRPr="00B469FB">
        <w:rPr>
          <w:rFonts w:ascii="Bahnschrift Light SemiCondensed" w:eastAsia="GungsuhChe" w:hAnsi="Bahnschrift Light SemiCondensed"/>
          <w:noProof/>
          <w:color w:val="002060"/>
          <w:sz w:val="24"/>
          <w:szCs w:val="24"/>
          <w:lang w:eastAsia="de-DE"/>
        </w:rPr>
        <w:t>n</w:t>
      </w:r>
      <w:r w:rsidR="004B500E" w:rsidRPr="00B469FB">
        <w:rPr>
          <w:rFonts w:ascii="Bahnschrift Light SemiCondensed" w:eastAsia="GungsuhChe" w:hAnsi="Bahnschrift Light SemiCondensed"/>
          <w:noProof/>
          <w:color w:val="002060"/>
          <w:sz w:val="24"/>
          <w:szCs w:val="24"/>
          <w:lang w:eastAsia="de-DE"/>
        </w:rPr>
        <w:t>gend den Einsatz vieler Kinder, Jugendlicher und Erwachsener. Hilf au</w:t>
      </w:r>
      <w:r w:rsidR="00337CA8" w:rsidRPr="00B469FB">
        <w:rPr>
          <w:rFonts w:ascii="Bahnschrift Light SemiCondensed" w:eastAsia="GungsuhChe" w:hAnsi="Bahnschrift Light SemiCondensed"/>
          <w:noProof/>
          <w:color w:val="002060"/>
          <w:sz w:val="24"/>
          <w:szCs w:val="24"/>
          <w:lang w:eastAsia="de-DE"/>
        </w:rPr>
        <w:t>ch</w:t>
      </w:r>
      <w:r w:rsidR="004B500E" w:rsidRPr="00B469FB">
        <w:rPr>
          <w:rFonts w:ascii="Bahnschrift Light SemiCondensed" w:eastAsia="GungsuhChe" w:hAnsi="Bahnschrift Light SemiCondensed"/>
          <w:noProof/>
          <w:color w:val="002060"/>
          <w:sz w:val="24"/>
          <w:szCs w:val="24"/>
          <w:lang w:eastAsia="de-DE"/>
        </w:rPr>
        <w:t xml:space="preserve"> </w:t>
      </w:r>
      <w:r w:rsidR="000828D6" w:rsidRPr="00B469FB">
        <w:rPr>
          <w:rFonts w:ascii="Bahnschrift Light SemiCondensed" w:eastAsia="GungsuhChe" w:hAnsi="Bahnschrift Light SemiCondensed"/>
          <w:noProof/>
          <w:color w:val="002060"/>
          <w:sz w:val="24"/>
          <w:szCs w:val="24"/>
          <w:lang w:eastAsia="de-DE"/>
        </w:rPr>
        <w:t>d</w:t>
      </w:r>
      <w:r w:rsidR="004B500E" w:rsidRPr="00B469FB">
        <w:rPr>
          <w:rFonts w:ascii="Bahnschrift Light SemiCondensed" w:eastAsia="GungsuhChe" w:hAnsi="Bahnschrift Light SemiCondensed"/>
          <w:noProof/>
          <w:color w:val="002060"/>
          <w:sz w:val="24"/>
          <w:szCs w:val="24"/>
          <w:lang w:eastAsia="de-DE"/>
        </w:rPr>
        <w:t xml:space="preserve">u mit und mach die Welt ein Stück besser! </w:t>
      </w:r>
      <w:r w:rsidR="000D5948" w:rsidRPr="00B469FB">
        <w:rPr>
          <w:rFonts w:ascii="Bahnschrift Light SemiCondensed" w:eastAsia="GungsuhChe" w:hAnsi="Bahnschrift Light SemiCondensed"/>
          <w:noProof/>
          <w:color w:val="002060"/>
          <w:sz w:val="24"/>
          <w:szCs w:val="24"/>
          <w:lang w:eastAsia="de-DE"/>
        </w:rPr>
        <w:t xml:space="preserve">Dabei ist es ganz egal wie alt </w:t>
      </w:r>
      <w:r w:rsidR="000828D6" w:rsidRPr="00B469FB">
        <w:rPr>
          <w:rFonts w:ascii="Bahnschrift Light SemiCondensed" w:eastAsia="GungsuhChe" w:hAnsi="Bahnschrift Light SemiCondensed"/>
          <w:noProof/>
          <w:color w:val="002060"/>
          <w:sz w:val="24"/>
          <w:szCs w:val="24"/>
          <w:lang w:eastAsia="de-DE"/>
        </w:rPr>
        <w:t>d</w:t>
      </w:r>
      <w:r w:rsidR="000D5948" w:rsidRPr="00B469FB">
        <w:rPr>
          <w:rFonts w:ascii="Bahnschrift Light SemiCondensed" w:eastAsia="GungsuhChe" w:hAnsi="Bahnschrift Light SemiCondensed"/>
          <w:noProof/>
          <w:color w:val="002060"/>
          <w:sz w:val="24"/>
          <w:szCs w:val="24"/>
          <w:lang w:eastAsia="de-DE"/>
        </w:rPr>
        <w:t xml:space="preserve">u bist oder ob </w:t>
      </w:r>
      <w:r w:rsidR="000828D6" w:rsidRPr="00B469FB">
        <w:rPr>
          <w:rFonts w:ascii="Bahnschrift Light SemiCondensed" w:eastAsia="GungsuhChe" w:hAnsi="Bahnschrift Light SemiCondensed"/>
          <w:noProof/>
          <w:color w:val="002060"/>
          <w:sz w:val="24"/>
          <w:szCs w:val="24"/>
          <w:lang w:eastAsia="de-DE"/>
        </w:rPr>
        <w:t>d</w:t>
      </w:r>
      <w:r w:rsidR="000D5948" w:rsidRPr="00B469FB">
        <w:rPr>
          <w:rFonts w:ascii="Bahnschrift Light SemiCondensed" w:eastAsia="GungsuhChe" w:hAnsi="Bahnschrift Light SemiCondensed"/>
          <w:noProof/>
          <w:color w:val="002060"/>
          <w:sz w:val="24"/>
          <w:szCs w:val="24"/>
          <w:lang w:eastAsia="de-DE"/>
        </w:rPr>
        <w:t xml:space="preserve">u katholisch bist oder nicht. Auch </w:t>
      </w:r>
      <w:r w:rsidR="000828D6" w:rsidRPr="00B469FB">
        <w:rPr>
          <w:rFonts w:ascii="Bahnschrift Light SemiCondensed" w:eastAsia="GungsuhChe" w:hAnsi="Bahnschrift Light SemiCondensed"/>
          <w:noProof/>
          <w:color w:val="002060"/>
          <w:sz w:val="24"/>
          <w:szCs w:val="24"/>
          <w:lang w:eastAsia="de-DE"/>
        </w:rPr>
        <w:t>d</w:t>
      </w:r>
      <w:r w:rsidR="000D5948" w:rsidRPr="00B469FB">
        <w:rPr>
          <w:rFonts w:ascii="Bahnschrift Light SemiCondensed" w:eastAsia="GungsuhChe" w:hAnsi="Bahnschrift Light SemiCondensed"/>
          <w:noProof/>
          <w:color w:val="002060"/>
          <w:sz w:val="24"/>
          <w:szCs w:val="24"/>
          <w:lang w:eastAsia="de-DE"/>
        </w:rPr>
        <w:t>eine Freunde aus anderen Orten sind herzlich eingeladen</w:t>
      </w:r>
      <w:r w:rsidR="00474486" w:rsidRPr="00B469FB">
        <w:rPr>
          <w:rFonts w:ascii="Bahnschrift Light SemiCondensed" w:eastAsia="GungsuhChe" w:hAnsi="Bahnschrift Light SemiCondensed"/>
          <w:noProof/>
          <w:color w:val="002060"/>
          <w:sz w:val="24"/>
          <w:szCs w:val="24"/>
          <w:lang w:eastAsia="de-DE"/>
        </w:rPr>
        <w:t xml:space="preserve"> mitzumachen.</w:t>
      </w:r>
      <w:r w:rsidR="00474486" w:rsidRPr="00B469FB">
        <w:rPr>
          <w:rFonts w:ascii="Bahnschrift Light SemiCondensed" w:eastAsia="GungsuhChe" w:hAnsi="Bahnschrift Light SemiCondensed"/>
          <w:b/>
          <w:noProof/>
          <w:color w:val="002060"/>
          <w:sz w:val="24"/>
          <w:szCs w:val="24"/>
          <w:lang w:eastAsia="de-DE"/>
        </w:rPr>
        <w:t xml:space="preserve"> </w:t>
      </w:r>
      <w:r w:rsidR="00BC624F" w:rsidRPr="00B469FB">
        <w:rPr>
          <w:rFonts w:ascii="Bahnschrift Light SemiCondensed" w:eastAsia="GungsuhChe" w:hAnsi="Bahnschrift Light SemiCondensed"/>
          <w:b/>
          <w:noProof/>
          <w:color w:val="002060"/>
          <w:sz w:val="24"/>
          <w:szCs w:val="24"/>
          <w:lang w:eastAsia="de-DE"/>
        </w:rPr>
        <w:t xml:space="preserve"> </w:t>
      </w:r>
      <w:r w:rsidR="004B72F6" w:rsidRPr="00B469FB">
        <w:rPr>
          <w:rFonts w:ascii="Bahnschrift Light SemiCondensed" w:eastAsia="GungsuhChe" w:hAnsi="Bahnschrift Light SemiCondensed"/>
          <w:b/>
          <w:noProof/>
          <w:color w:val="002060"/>
          <w:sz w:val="24"/>
          <w:szCs w:val="24"/>
          <w:lang w:eastAsia="de-DE"/>
        </w:rPr>
        <w:t xml:space="preserve"> </w:t>
      </w:r>
    </w:p>
    <w:p w14:paraId="6C9C1280" w14:textId="77777777" w:rsidR="00684B32" w:rsidRPr="00B469FB" w:rsidRDefault="00BE45B8" w:rsidP="00F20A83">
      <w:pPr>
        <w:jc w:val="both"/>
        <w:rPr>
          <w:rFonts w:ascii="Bahnschrift Light SemiCondensed" w:eastAsia="GungsuhChe" w:hAnsi="Bahnschrift Light SemiCondensed"/>
          <w:b/>
          <w:noProof/>
          <w:color w:val="002060"/>
          <w:sz w:val="26"/>
          <w:szCs w:val="26"/>
          <w:lang w:eastAsia="de-DE"/>
        </w:rPr>
      </w:pPr>
      <w:r w:rsidRPr="00B469FB">
        <w:rPr>
          <w:rFonts w:ascii="Bahnschrift Light SemiCondensed" w:eastAsia="GungsuhChe" w:hAnsi="Bahnschrift Light SemiCondensed"/>
          <w:b/>
          <w:noProof/>
          <w:color w:val="002060"/>
          <w:sz w:val="26"/>
          <w:szCs w:val="26"/>
          <w:lang w:eastAsia="de-DE"/>
        </w:rPr>
        <mc:AlternateContent>
          <mc:Choice Requires="wps">
            <w:drawing>
              <wp:anchor distT="0" distB="0" distL="114300" distR="114300" simplePos="0" relativeHeight="251660288" behindDoc="0" locked="0" layoutInCell="1" allowOverlap="1" wp14:anchorId="12F292D2" wp14:editId="7EF72AF9">
                <wp:simplePos x="0" y="0"/>
                <wp:positionH relativeFrom="margin">
                  <wp:posOffset>-78740</wp:posOffset>
                </wp:positionH>
                <wp:positionV relativeFrom="paragraph">
                  <wp:posOffset>3810</wp:posOffset>
                </wp:positionV>
                <wp:extent cx="3108325" cy="1098550"/>
                <wp:effectExtent l="0" t="0" r="0" b="6350"/>
                <wp:wrapNone/>
                <wp:docPr id="16" name="Textfeld 16"/>
                <wp:cNvGraphicFramePr/>
                <a:graphic xmlns:a="http://schemas.openxmlformats.org/drawingml/2006/main">
                  <a:graphicData uri="http://schemas.microsoft.com/office/word/2010/wordprocessingShape">
                    <wps:wsp>
                      <wps:cNvSpPr txBox="1"/>
                      <wps:spPr>
                        <a:xfrm>
                          <a:off x="0" y="0"/>
                          <a:ext cx="3108325" cy="1098550"/>
                        </a:xfrm>
                        <a:prstGeom prst="rect">
                          <a:avLst/>
                        </a:prstGeom>
                        <a:solidFill>
                          <a:schemeClr val="lt1"/>
                        </a:solidFill>
                        <a:ln w="6350">
                          <a:noFill/>
                        </a:ln>
                      </wps:spPr>
                      <wps:txbx>
                        <w:txbxContent>
                          <w:p w14:paraId="18C2CA6B" w14:textId="77777777" w:rsidR="004B72F6" w:rsidRPr="00B469FB" w:rsidRDefault="004B72F6" w:rsidP="004B72F6">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 xml:space="preserve">Selbstverständlich steht in Zeiten der Pandemie </w:t>
                            </w:r>
                            <w:r w:rsidR="000828D6" w:rsidRPr="00B469FB">
                              <w:rPr>
                                <w:rFonts w:ascii="Bahnschrift Light SemiCondensed" w:eastAsia="GungsuhChe" w:hAnsi="Bahnschrift Light SemiCondensed"/>
                                <w:noProof/>
                                <w:color w:val="002060"/>
                                <w:sz w:val="24"/>
                                <w:szCs w:val="24"/>
                                <w:lang w:eastAsia="de-DE"/>
                              </w:rPr>
                              <w:t>d</w:t>
                            </w:r>
                            <w:r w:rsidR="008D28B2" w:rsidRPr="00B469FB">
                              <w:rPr>
                                <w:rFonts w:ascii="Bahnschrift Light SemiCondensed" w:eastAsia="GungsuhChe" w:hAnsi="Bahnschrift Light SemiCondensed"/>
                                <w:noProof/>
                                <w:color w:val="002060"/>
                                <w:sz w:val="24"/>
                                <w:szCs w:val="24"/>
                                <w:lang w:eastAsia="de-DE"/>
                              </w:rPr>
                              <w:t>eine</w:t>
                            </w:r>
                            <w:r w:rsidRPr="00B469FB">
                              <w:rPr>
                                <w:rFonts w:ascii="Bahnschrift Light SemiCondensed" w:eastAsia="GungsuhChe" w:hAnsi="Bahnschrift Light SemiCondensed"/>
                                <w:noProof/>
                                <w:color w:val="002060"/>
                                <w:sz w:val="24"/>
                                <w:szCs w:val="24"/>
                                <w:lang w:eastAsia="de-DE"/>
                              </w:rPr>
                              <w:t xml:space="preserve"> und die Gesundheit der Bürger an erster Stelle! Wir haben ein Hygienekonzept, welches sich nach den jeweils geltenden Vorgaben von Land, Diözese und Pfarrei richtet. </w:t>
                            </w:r>
                          </w:p>
                          <w:p w14:paraId="03DC2864" w14:textId="77777777" w:rsidR="004B72F6" w:rsidRPr="00986419" w:rsidRDefault="004B72F6">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1" type="#_x0000_t202" style="position:absolute;left:0;text-align:left;margin-left:-6.2pt;margin-top:.3pt;width:244.75pt;height: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" fillcolor="white [3201]" stroked="f" strokeweight=".5pt">
                <v:textbox>
                  <w:txbxContent>
                    <w:p w:rsidR="004B72F6" w:rsidRPr="00B469FB" w:rsidRDefault="004B72F6" w:rsidP="004B72F6">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 xml:space="preserve">Selbstverständlich steht in Zeiten der Pandemie </w:t>
                      </w:r>
                      <w:r w:rsidR="000828D6" w:rsidRPr="00B469FB">
                        <w:rPr>
                          <w:rFonts w:ascii="Bahnschrift Light SemiCondensed" w:eastAsia="GungsuhChe" w:hAnsi="Bahnschrift Light SemiCondensed"/>
                          <w:noProof/>
                          <w:color w:val="002060"/>
                          <w:sz w:val="24"/>
                          <w:szCs w:val="24"/>
                          <w:lang w:eastAsia="de-DE"/>
                        </w:rPr>
                        <w:t>d</w:t>
                      </w:r>
                      <w:r w:rsidR="008D28B2" w:rsidRPr="00B469FB">
                        <w:rPr>
                          <w:rFonts w:ascii="Bahnschrift Light SemiCondensed" w:eastAsia="GungsuhChe" w:hAnsi="Bahnschrift Light SemiCondensed"/>
                          <w:noProof/>
                          <w:color w:val="002060"/>
                          <w:sz w:val="24"/>
                          <w:szCs w:val="24"/>
                          <w:lang w:eastAsia="de-DE"/>
                        </w:rPr>
                        <w:t>eine</w:t>
                      </w:r>
                      <w:r w:rsidRPr="00B469FB">
                        <w:rPr>
                          <w:rFonts w:ascii="Bahnschrift Light SemiCondensed" w:eastAsia="GungsuhChe" w:hAnsi="Bahnschrift Light SemiCondensed"/>
                          <w:noProof/>
                          <w:color w:val="002060"/>
                          <w:sz w:val="24"/>
                          <w:szCs w:val="24"/>
                          <w:lang w:eastAsia="de-DE"/>
                        </w:rPr>
                        <w:t xml:space="preserve"> und die Gesundheit der Bürger an erster Stelle! Wir haben ein Hygienekonzept, welches sich nach den jeweils geltenden Vorgaben von Land, Diözese und Pfarrei richtet. </w:t>
                      </w:r>
                    </w:p>
                    <w:p w:rsidR="004B72F6" w:rsidRPr="00986419" w:rsidRDefault="004B72F6">
                      <w:pPr>
                        <w:rPr>
                          <w:sz w:val="26"/>
                          <w:szCs w:val="26"/>
                        </w:rPr>
                      </w:pPr>
                    </w:p>
                  </w:txbxContent>
                </v:textbox>
                <w10:wrap anchorx="margin"/>
              </v:shape>
            </w:pict>
          </mc:Fallback>
        </mc:AlternateContent>
      </w:r>
    </w:p>
    <w:p w14:paraId="3A7EB09C" w14:textId="77777777" w:rsidR="00684B32" w:rsidRPr="00B469FB" w:rsidRDefault="00806D26" w:rsidP="00F20A83">
      <w:pPr>
        <w:jc w:val="both"/>
        <w:rPr>
          <w:rFonts w:ascii="Bahnschrift Light SemiCondensed" w:eastAsia="GungsuhChe" w:hAnsi="Bahnschrift Light SemiCondensed"/>
          <w:b/>
          <w:noProof/>
          <w:color w:val="002060"/>
          <w:sz w:val="26"/>
          <w:szCs w:val="26"/>
          <w:lang w:eastAsia="de-DE"/>
        </w:rPr>
      </w:pPr>
      <w:r w:rsidRPr="00B469FB">
        <w:rPr>
          <w:rFonts w:ascii="Bahnschrift Light SemiCondensed" w:hAnsi="Bahnschrift Light SemiCondensed"/>
          <w:noProof/>
          <w:lang w:eastAsia="de-DE"/>
        </w:rPr>
        <w:drawing>
          <wp:inline distT="0" distB="0" distL="0" distR="0" wp14:anchorId="6B38847F" wp14:editId="723FE7A8">
            <wp:extent cx="919480" cy="8255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6401" cy="903537"/>
                    </a:xfrm>
                    <a:prstGeom prst="rect">
                      <a:avLst/>
                    </a:prstGeom>
                  </pic:spPr>
                </pic:pic>
              </a:graphicData>
            </a:graphic>
          </wp:inline>
        </w:drawing>
      </w:r>
    </w:p>
    <w:p w14:paraId="294A311B" w14:textId="77777777" w:rsidR="00684B32" w:rsidRPr="00B469FB" w:rsidRDefault="008B0BDD"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Aufgrund von Corona</w:t>
      </w:r>
      <w:r w:rsidR="00E43586" w:rsidRPr="00B469FB">
        <w:rPr>
          <w:rFonts w:ascii="Bahnschrift Light SemiCondensed" w:eastAsia="GungsuhChe" w:hAnsi="Bahnschrift Light SemiCondensed"/>
          <w:noProof/>
          <w:color w:val="002060"/>
          <w:sz w:val="24"/>
          <w:szCs w:val="24"/>
          <w:lang w:eastAsia="de-DE"/>
        </w:rPr>
        <w:t xml:space="preserve"> kann leider kein gemeinsames Vortreffen stattfinden. </w:t>
      </w:r>
      <w:r w:rsidR="00B469FB">
        <w:rPr>
          <w:rFonts w:ascii="Bahnschrift Light SemiCondensed" w:eastAsia="GungsuhChe" w:hAnsi="Bahnschrift Light SemiCondensed"/>
          <w:noProof/>
          <w:color w:val="002060"/>
          <w:sz w:val="24"/>
          <w:szCs w:val="24"/>
          <w:lang w:eastAsia="de-DE"/>
        </w:rPr>
        <w:t xml:space="preserve">                    </w:t>
      </w:r>
      <w:r w:rsidR="00E43586" w:rsidRPr="00B469FB">
        <w:rPr>
          <w:rFonts w:ascii="Bahnschrift Light SemiCondensed" w:eastAsia="GungsuhChe" w:hAnsi="Bahnschrift Light SemiCondensed"/>
          <w:noProof/>
          <w:color w:val="002060"/>
          <w:sz w:val="24"/>
          <w:szCs w:val="24"/>
          <w:lang w:eastAsia="de-DE"/>
        </w:rPr>
        <w:t>Wir laden</w:t>
      </w:r>
      <w:r w:rsidR="00B469FB">
        <w:rPr>
          <w:rFonts w:ascii="Bahnschrift Light SemiCondensed" w:eastAsia="GungsuhChe" w:hAnsi="Bahnschrift Light SemiCondensed"/>
          <w:noProof/>
          <w:color w:val="002060"/>
          <w:sz w:val="24"/>
          <w:szCs w:val="24"/>
          <w:lang w:eastAsia="de-DE"/>
        </w:rPr>
        <w:t xml:space="preserve"> dich zusammen mit deiner </w:t>
      </w:r>
      <w:r w:rsidR="00E43586" w:rsidRPr="00B469FB">
        <w:rPr>
          <w:rFonts w:ascii="Bahnschrift Light SemiCondensed" w:eastAsia="GungsuhChe" w:hAnsi="Bahnschrift Light SemiCondensed"/>
          <w:noProof/>
          <w:color w:val="002060"/>
          <w:sz w:val="24"/>
          <w:szCs w:val="24"/>
          <w:lang w:eastAsia="de-DE"/>
        </w:rPr>
        <w:t xml:space="preserve">Sternsingergruppe am 11. Dezember 2021                zu einer vereinbarten Uhrzeit in das Pfarrheim ein, damit ihr euch </w:t>
      </w:r>
      <w:r w:rsidR="00B469FB">
        <w:rPr>
          <w:rFonts w:ascii="Bahnschrift Light SemiCondensed" w:eastAsia="GungsuhChe" w:hAnsi="Bahnschrift Light SemiCondensed"/>
          <w:noProof/>
          <w:color w:val="002060"/>
          <w:sz w:val="24"/>
          <w:szCs w:val="24"/>
          <w:lang w:eastAsia="de-DE"/>
        </w:rPr>
        <w:t xml:space="preserve">die </w:t>
      </w:r>
      <w:r w:rsidR="00E43586" w:rsidRPr="00B469FB">
        <w:rPr>
          <w:rFonts w:ascii="Bahnschrift Light SemiCondensed" w:eastAsia="GungsuhChe" w:hAnsi="Bahnschrift Light SemiCondensed"/>
          <w:noProof/>
          <w:color w:val="002060"/>
          <w:sz w:val="24"/>
          <w:szCs w:val="24"/>
          <w:lang w:eastAsia="de-DE"/>
        </w:rPr>
        <w:t>Gewänder aussuchen</w:t>
      </w:r>
      <w:r w:rsidR="00B469FB">
        <w:rPr>
          <w:rFonts w:ascii="Bahnschrift Light SemiCondensed" w:eastAsia="GungsuhChe" w:hAnsi="Bahnschrift Light SemiCondensed"/>
          <w:noProof/>
          <w:color w:val="002060"/>
          <w:sz w:val="24"/>
          <w:szCs w:val="24"/>
          <w:lang w:eastAsia="de-DE"/>
        </w:rPr>
        <w:t xml:space="preserve"> und</w:t>
      </w:r>
      <w:r w:rsidR="00E43586" w:rsidRPr="00B469FB">
        <w:rPr>
          <w:rFonts w:ascii="Bahnschrift Light SemiCondensed" w:eastAsia="GungsuhChe" w:hAnsi="Bahnschrift Light SemiCondensed"/>
          <w:noProof/>
          <w:color w:val="002060"/>
          <w:sz w:val="24"/>
          <w:szCs w:val="24"/>
          <w:lang w:eastAsia="de-DE"/>
        </w:rPr>
        <w:t xml:space="preserve"> anprobieren</w:t>
      </w:r>
      <w:r w:rsidR="00B469FB">
        <w:rPr>
          <w:rFonts w:ascii="Bahnschrift Light SemiCondensed" w:eastAsia="GungsuhChe" w:hAnsi="Bahnschrift Light SemiCondensed"/>
          <w:noProof/>
          <w:color w:val="002060"/>
          <w:sz w:val="24"/>
          <w:szCs w:val="24"/>
          <w:lang w:eastAsia="de-DE"/>
        </w:rPr>
        <w:t xml:space="preserve"> </w:t>
      </w:r>
      <w:r w:rsidR="00E43586" w:rsidRPr="00B469FB">
        <w:rPr>
          <w:rFonts w:ascii="Bahnschrift Light SemiCondensed" w:eastAsia="GungsuhChe" w:hAnsi="Bahnschrift Light SemiCondensed"/>
          <w:noProof/>
          <w:color w:val="002060"/>
          <w:sz w:val="24"/>
          <w:szCs w:val="24"/>
          <w:lang w:eastAsia="de-DE"/>
        </w:rPr>
        <w:t>könnt.</w:t>
      </w:r>
    </w:p>
    <w:p w14:paraId="1E4AA9E2" w14:textId="77777777" w:rsidR="004B72F6" w:rsidRPr="00B469FB" w:rsidRDefault="005A0704"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 xml:space="preserve">Außerdem </w:t>
      </w:r>
      <w:r w:rsidR="002520CD" w:rsidRPr="00B469FB">
        <w:rPr>
          <w:rFonts w:ascii="Bahnschrift Light SemiCondensed" w:eastAsia="GungsuhChe" w:hAnsi="Bahnschrift Light SemiCondensed"/>
          <w:noProof/>
          <w:color w:val="002060"/>
          <w:sz w:val="24"/>
          <w:szCs w:val="24"/>
          <w:lang w:eastAsia="de-DE"/>
        </w:rPr>
        <w:t>werden</w:t>
      </w:r>
      <w:r w:rsidR="00F22EA9" w:rsidRPr="00B469FB">
        <w:rPr>
          <w:rFonts w:ascii="Bahnschrift Light SemiCondensed" w:eastAsia="GungsuhChe" w:hAnsi="Bahnschrift Light SemiCondensed"/>
          <w:noProof/>
          <w:color w:val="002060"/>
          <w:sz w:val="24"/>
          <w:szCs w:val="24"/>
          <w:lang w:eastAsia="de-DE"/>
        </w:rPr>
        <w:t xml:space="preserve"> </w:t>
      </w:r>
      <w:r w:rsidR="004245A5" w:rsidRPr="00B469FB">
        <w:rPr>
          <w:rFonts w:ascii="Bahnschrift Light SemiCondensed" w:eastAsia="GungsuhChe" w:hAnsi="Bahnschrift Light SemiCondensed"/>
          <w:noProof/>
          <w:color w:val="002060"/>
          <w:sz w:val="24"/>
          <w:szCs w:val="24"/>
          <w:lang w:eastAsia="de-DE"/>
        </w:rPr>
        <w:t>eventuelle</w:t>
      </w:r>
      <w:r w:rsidRPr="00B469FB">
        <w:rPr>
          <w:rFonts w:ascii="Bahnschrift Light SemiCondensed" w:eastAsia="GungsuhChe" w:hAnsi="Bahnschrift Light SemiCondensed"/>
          <w:noProof/>
          <w:color w:val="002060"/>
          <w:sz w:val="24"/>
          <w:szCs w:val="24"/>
          <w:lang w:eastAsia="de-DE"/>
        </w:rPr>
        <w:t xml:space="preserve"> Fragen </w:t>
      </w:r>
      <w:r w:rsidR="004331D5" w:rsidRPr="00B469FB">
        <w:rPr>
          <w:rFonts w:ascii="Bahnschrift Light SemiCondensed" w:eastAsia="GungsuhChe" w:hAnsi="Bahnschrift Light SemiCondensed"/>
          <w:noProof/>
          <w:color w:val="002060"/>
          <w:sz w:val="24"/>
          <w:szCs w:val="24"/>
          <w:lang w:eastAsia="de-DE"/>
        </w:rPr>
        <w:t>geklärt</w:t>
      </w:r>
      <w:r w:rsidR="00F22EA9" w:rsidRPr="00B469FB">
        <w:rPr>
          <w:rFonts w:ascii="Bahnschrift Light SemiCondensed" w:eastAsia="GungsuhChe" w:hAnsi="Bahnschrift Light SemiCondensed"/>
          <w:noProof/>
          <w:color w:val="002060"/>
          <w:sz w:val="24"/>
          <w:szCs w:val="24"/>
          <w:lang w:eastAsia="de-DE"/>
        </w:rPr>
        <w:t xml:space="preserve"> </w:t>
      </w:r>
      <w:r w:rsidR="004331D5" w:rsidRPr="00B469FB">
        <w:rPr>
          <w:rFonts w:ascii="Bahnschrift Light SemiCondensed" w:eastAsia="GungsuhChe" w:hAnsi="Bahnschrift Light SemiCondensed"/>
          <w:noProof/>
          <w:color w:val="002060"/>
          <w:sz w:val="24"/>
          <w:szCs w:val="24"/>
          <w:lang w:eastAsia="de-DE"/>
        </w:rPr>
        <w:t xml:space="preserve">und </w:t>
      </w:r>
      <w:r w:rsidR="00F22EA9" w:rsidRPr="00B469FB">
        <w:rPr>
          <w:rFonts w:ascii="Bahnschrift Light SemiCondensed" w:eastAsia="GungsuhChe" w:hAnsi="Bahnschrift Light SemiCondensed"/>
          <w:noProof/>
          <w:color w:val="002060"/>
          <w:sz w:val="24"/>
          <w:szCs w:val="24"/>
          <w:lang w:eastAsia="de-DE"/>
        </w:rPr>
        <w:t>ihr erfahrt,</w:t>
      </w:r>
      <w:r w:rsidR="004331D5" w:rsidRPr="00B469FB">
        <w:rPr>
          <w:rFonts w:ascii="Bahnschrift Light SemiCondensed" w:eastAsia="GungsuhChe" w:hAnsi="Bahnschrift Light SemiCondensed"/>
          <w:noProof/>
          <w:color w:val="002060"/>
          <w:sz w:val="24"/>
          <w:szCs w:val="24"/>
          <w:lang w:eastAsia="de-DE"/>
        </w:rPr>
        <w:t xml:space="preserve"> </w:t>
      </w:r>
      <w:r w:rsidR="008B0BDD" w:rsidRPr="00B469FB">
        <w:rPr>
          <w:rFonts w:ascii="Bahnschrift Light SemiCondensed" w:eastAsia="GungsuhChe" w:hAnsi="Bahnschrift Light SemiCondensed"/>
          <w:noProof/>
          <w:color w:val="002060"/>
          <w:sz w:val="24"/>
          <w:szCs w:val="24"/>
          <w:lang w:eastAsia="de-DE"/>
        </w:rPr>
        <w:t>worauf ihr p</w:t>
      </w:r>
      <w:r w:rsidRPr="00B469FB">
        <w:rPr>
          <w:rFonts w:ascii="Bahnschrift Light SemiCondensed" w:eastAsia="GungsuhChe" w:hAnsi="Bahnschrift Light SemiCondensed"/>
          <w:noProof/>
          <w:color w:val="002060"/>
          <w:sz w:val="24"/>
          <w:szCs w:val="24"/>
          <w:lang w:eastAsia="de-DE"/>
        </w:rPr>
        <w:t>andemiebedingt</w:t>
      </w:r>
      <w:r w:rsidR="004331D5" w:rsidRPr="00B469FB">
        <w:rPr>
          <w:rFonts w:ascii="Bahnschrift Light SemiCondensed" w:eastAsia="GungsuhChe" w:hAnsi="Bahnschrift Light SemiCondensed"/>
          <w:noProof/>
          <w:color w:val="002060"/>
          <w:sz w:val="24"/>
          <w:szCs w:val="24"/>
          <w:lang w:eastAsia="de-DE"/>
        </w:rPr>
        <w:t xml:space="preserve"> </w:t>
      </w:r>
      <w:r w:rsidR="008B0BDD" w:rsidRPr="00B469FB">
        <w:rPr>
          <w:rFonts w:ascii="Bahnschrift Light SemiCondensed" w:eastAsia="GungsuhChe" w:hAnsi="Bahnschrift Light SemiCondensed"/>
          <w:noProof/>
          <w:color w:val="002060"/>
          <w:sz w:val="24"/>
          <w:szCs w:val="24"/>
          <w:lang w:eastAsia="de-DE"/>
        </w:rPr>
        <w:t>achten müsst</w:t>
      </w:r>
      <w:r w:rsidRPr="00B469FB">
        <w:rPr>
          <w:rFonts w:ascii="Bahnschrift Light SemiCondensed" w:eastAsia="GungsuhChe" w:hAnsi="Bahnschrift Light SemiCondensed"/>
          <w:noProof/>
          <w:color w:val="002060"/>
          <w:sz w:val="24"/>
          <w:szCs w:val="24"/>
          <w:lang w:eastAsia="de-DE"/>
        </w:rPr>
        <w:t xml:space="preserve">. </w:t>
      </w:r>
      <w:r w:rsidR="00A801F5" w:rsidRPr="00B469FB">
        <w:rPr>
          <w:rFonts w:ascii="Bahnschrift Light SemiCondensed" w:eastAsia="GungsuhChe" w:hAnsi="Bahnschrift Light SemiCondensed"/>
          <w:noProof/>
          <w:color w:val="002060"/>
          <w:sz w:val="24"/>
          <w:szCs w:val="24"/>
          <w:lang w:eastAsia="de-DE"/>
        </w:rPr>
        <w:t>Welchen Bezirk bzw. welche Straßen ihr am Aktionstag besuch</w:t>
      </w:r>
      <w:r w:rsidR="00115618" w:rsidRPr="00B469FB">
        <w:rPr>
          <w:rFonts w:ascii="Bahnschrift Light SemiCondensed" w:eastAsia="GungsuhChe" w:hAnsi="Bahnschrift Light SemiCondensed"/>
          <w:noProof/>
          <w:color w:val="002060"/>
          <w:sz w:val="24"/>
          <w:szCs w:val="24"/>
          <w:lang w:eastAsia="de-DE"/>
        </w:rPr>
        <w:t>t</w:t>
      </w:r>
      <w:r w:rsidR="00A801F5" w:rsidRPr="00B469FB">
        <w:rPr>
          <w:rFonts w:ascii="Bahnschrift Light SemiCondensed" w:eastAsia="GungsuhChe" w:hAnsi="Bahnschrift Light SemiCondensed"/>
          <w:noProof/>
          <w:color w:val="002060"/>
          <w:sz w:val="24"/>
          <w:szCs w:val="24"/>
          <w:lang w:eastAsia="de-DE"/>
        </w:rPr>
        <w:t xml:space="preserve">, </w:t>
      </w:r>
      <w:r w:rsidR="002520CD" w:rsidRPr="00B469FB">
        <w:rPr>
          <w:rFonts w:ascii="Bahnschrift Light SemiCondensed" w:eastAsia="GungsuhChe" w:hAnsi="Bahnschrift Light SemiCondensed"/>
          <w:noProof/>
          <w:color w:val="002060"/>
          <w:sz w:val="24"/>
          <w:szCs w:val="24"/>
          <w:lang w:eastAsia="de-DE"/>
        </w:rPr>
        <w:t>erfährt eure Gruppenmutter</w:t>
      </w:r>
      <w:r w:rsidR="004245A5" w:rsidRPr="00B469FB">
        <w:rPr>
          <w:rFonts w:ascii="Bahnschrift Light SemiCondensed" w:eastAsia="GungsuhChe" w:hAnsi="Bahnschrift Light SemiCondensed"/>
          <w:noProof/>
          <w:color w:val="002060"/>
          <w:sz w:val="24"/>
          <w:szCs w:val="24"/>
          <w:lang w:eastAsia="de-DE"/>
        </w:rPr>
        <w:t xml:space="preserve">/-vater </w:t>
      </w:r>
      <w:r w:rsidR="00A801F5" w:rsidRPr="00B469FB">
        <w:rPr>
          <w:rFonts w:ascii="Bahnschrift Light SemiCondensed" w:eastAsia="GungsuhChe" w:hAnsi="Bahnschrift Light SemiCondensed"/>
          <w:noProof/>
          <w:color w:val="002060"/>
          <w:sz w:val="24"/>
          <w:szCs w:val="24"/>
          <w:lang w:eastAsia="de-DE"/>
        </w:rPr>
        <w:t>bis</w:t>
      </w:r>
      <w:r w:rsidR="004331D5" w:rsidRPr="00B469FB">
        <w:rPr>
          <w:rFonts w:ascii="Bahnschrift Light SemiCondensed" w:eastAsia="GungsuhChe" w:hAnsi="Bahnschrift Light SemiCondensed"/>
          <w:noProof/>
          <w:color w:val="002060"/>
          <w:sz w:val="24"/>
          <w:szCs w:val="24"/>
          <w:lang w:eastAsia="de-DE"/>
        </w:rPr>
        <w:t xml:space="preserve"> spätestens Ende Dezember. </w:t>
      </w:r>
    </w:p>
    <w:p w14:paraId="31640B1C" w14:textId="77777777" w:rsidR="00AD54D8" w:rsidRPr="00B469FB" w:rsidRDefault="00105A38" w:rsidP="00F20A83">
      <w:pPr>
        <w:jc w:val="both"/>
        <w:rPr>
          <w:rFonts w:ascii="Bahnschrift Light SemiCondensed" w:eastAsia="GungsuhChe" w:hAnsi="Bahnschrift Light SemiCondensed"/>
          <w:noProof/>
          <w:color w:val="002060"/>
          <w:sz w:val="24"/>
          <w:szCs w:val="24"/>
          <w:lang w:eastAsia="de-DE"/>
        </w:rPr>
      </w:pPr>
      <w:r>
        <w:rPr>
          <w:rFonts w:ascii="Bahnschrift Light SemiCondensed" w:eastAsia="GungsuhChe" w:hAnsi="Bahnschrift Light SemiCondensed"/>
          <w:noProof/>
          <w:color w:val="002060"/>
          <w:sz w:val="24"/>
          <w:szCs w:val="24"/>
          <w:lang w:eastAsia="de-DE"/>
        </w:rPr>
        <w:t xml:space="preserve">Die Sternsingeraktion findet am 8. Januar 2022 statt und beginnt um 9.00 Uhr mit der Aussendungsfeier in der Kirche. </w:t>
      </w:r>
      <w:r w:rsidR="00B469FB">
        <w:rPr>
          <w:rFonts w:ascii="Bahnschrift Light SemiCondensed" w:eastAsia="GungsuhChe" w:hAnsi="Bahnschrift Light SemiCondensed"/>
          <w:noProof/>
          <w:color w:val="002060"/>
          <w:sz w:val="24"/>
          <w:szCs w:val="24"/>
          <w:lang w:eastAsia="de-DE"/>
        </w:rPr>
        <w:t xml:space="preserve"> </w:t>
      </w:r>
      <w:r w:rsidR="00AD54D8" w:rsidRPr="00B469FB">
        <w:rPr>
          <w:rFonts w:ascii="Bahnschrift Light SemiCondensed" w:eastAsia="GungsuhChe" w:hAnsi="Bahnschrift Light SemiCondensed"/>
          <w:noProof/>
          <w:color w:val="002060"/>
          <w:sz w:val="24"/>
          <w:szCs w:val="24"/>
          <w:lang w:eastAsia="de-DE"/>
        </w:rPr>
        <w:t xml:space="preserve"> </w:t>
      </w:r>
    </w:p>
    <w:p w14:paraId="660AFA00" w14:textId="77777777" w:rsidR="00986419" w:rsidRPr="00B469FB" w:rsidRDefault="00986419"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Am Sonntag, 9. Januar 2022 findet</w:t>
      </w:r>
      <w:r w:rsidR="00B469FB">
        <w:rPr>
          <w:rFonts w:ascii="Bahnschrift Light SemiCondensed" w:eastAsia="GungsuhChe" w:hAnsi="Bahnschrift Light SemiCondensed"/>
          <w:noProof/>
          <w:color w:val="002060"/>
          <w:sz w:val="24"/>
          <w:szCs w:val="24"/>
          <w:lang w:eastAsia="de-DE"/>
        </w:rPr>
        <w:t xml:space="preserve"> um 9.30 Uhr</w:t>
      </w:r>
      <w:r w:rsidRPr="00B469FB">
        <w:rPr>
          <w:rFonts w:ascii="Bahnschrift Light SemiCondensed" w:eastAsia="GungsuhChe" w:hAnsi="Bahnschrift Light SemiCondensed"/>
          <w:noProof/>
          <w:color w:val="002060"/>
          <w:sz w:val="24"/>
          <w:szCs w:val="24"/>
          <w:lang w:eastAsia="de-DE"/>
        </w:rPr>
        <w:t xml:space="preserve"> eine Familienmesse</w:t>
      </w:r>
      <w:r w:rsidR="00B469FB">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als Dankgottesdienst</w:t>
      </w:r>
      <w:r w:rsidR="009A0E16" w:rsidRPr="00B469FB">
        <w:rPr>
          <w:rFonts w:ascii="Bahnschrift Light SemiCondensed" w:eastAsia="GungsuhChe" w:hAnsi="Bahnschrift Light SemiCondensed"/>
          <w:noProof/>
          <w:color w:val="002060"/>
          <w:sz w:val="24"/>
          <w:szCs w:val="24"/>
          <w:lang w:eastAsia="de-DE"/>
        </w:rPr>
        <w:t xml:space="preserve"> der Sternsinger</w:t>
      </w:r>
      <w:r w:rsidRPr="00B469FB">
        <w:rPr>
          <w:rFonts w:ascii="Bahnschrift Light SemiCondensed" w:eastAsia="GungsuhChe" w:hAnsi="Bahnschrift Light SemiCondensed"/>
          <w:noProof/>
          <w:color w:val="002060"/>
          <w:sz w:val="24"/>
          <w:szCs w:val="24"/>
          <w:lang w:eastAsia="de-DE"/>
        </w:rPr>
        <w:t xml:space="preserve"> </w:t>
      </w:r>
      <w:r w:rsidR="009A0E16" w:rsidRPr="00B469FB">
        <w:rPr>
          <w:rFonts w:ascii="Bahnschrift Light SemiCondensed" w:eastAsia="GungsuhChe" w:hAnsi="Bahnschrift Light SemiCondensed"/>
          <w:noProof/>
          <w:color w:val="002060"/>
          <w:sz w:val="24"/>
          <w:szCs w:val="24"/>
          <w:lang w:eastAsia="de-DE"/>
        </w:rPr>
        <w:t xml:space="preserve">in unserer Kirche statt. </w:t>
      </w:r>
      <w:r w:rsidR="00684B32" w:rsidRPr="00B469FB">
        <w:rPr>
          <w:rFonts w:ascii="Bahnschrift Light SemiCondensed" w:eastAsia="GungsuhChe" w:hAnsi="Bahnschrift Light SemiCondensed"/>
          <w:noProof/>
          <w:color w:val="002060"/>
          <w:sz w:val="24"/>
          <w:szCs w:val="24"/>
          <w:lang w:eastAsia="de-DE"/>
        </w:rPr>
        <w:t xml:space="preserve">Leider können wir </w:t>
      </w:r>
      <w:r w:rsidR="008C2912" w:rsidRPr="00B469FB">
        <w:rPr>
          <w:rFonts w:ascii="Bahnschrift Light SemiCondensed" w:eastAsia="GungsuhChe" w:hAnsi="Bahnschrift Light SemiCondensed"/>
          <w:noProof/>
          <w:color w:val="002060"/>
          <w:sz w:val="24"/>
          <w:szCs w:val="24"/>
          <w:lang w:eastAsia="de-DE"/>
        </w:rPr>
        <w:t>wegen</w:t>
      </w:r>
      <w:r w:rsidR="00684B32" w:rsidRPr="00B469FB">
        <w:rPr>
          <w:rFonts w:ascii="Bahnschrift Light SemiCondensed" w:eastAsia="GungsuhChe" w:hAnsi="Bahnschrift Light SemiCondensed"/>
          <w:noProof/>
          <w:color w:val="002060"/>
          <w:sz w:val="24"/>
          <w:szCs w:val="24"/>
          <w:lang w:eastAsia="de-DE"/>
        </w:rPr>
        <w:t xml:space="preserve"> Corona nicht</w:t>
      </w:r>
      <w:r w:rsidR="00925266" w:rsidRPr="00B469FB">
        <w:rPr>
          <w:rFonts w:ascii="Bahnschrift Light SemiCondensed" w:eastAsia="GungsuhChe" w:hAnsi="Bahnschrift Light SemiCondensed"/>
          <w:noProof/>
          <w:color w:val="002060"/>
          <w:sz w:val="24"/>
          <w:szCs w:val="24"/>
          <w:lang w:eastAsia="de-DE"/>
        </w:rPr>
        <w:t xml:space="preserve"> wie </w:t>
      </w:r>
      <w:r w:rsidR="00CA2825" w:rsidRPr="00B469FB">
        <w:rPr>
          <w:rFonts w:ascii="Bahnschrift Light SemiCondensed" w:eastAsia="GungsuhChe" w:hAnsi="Bahnschrift Light SemiCondensed"/>
          <w:noProof/>
          <w:color w:val="002060"/>
          <w:sz w:val="24"/>
          <w:szCs w:val="24"/>
          <w:lang w:eastAsia="de-DE"/>
        </w:rPr>
        <w:t>in den vergangenen Jahren</w:t>
      </w:r>
      <w:r w:rsidR="000B2ADC" w:rsidRPr="00B469FB">
        <w:rPr>
          <w:rFonts w:ascii="Bahnschrift Light SemiCondensed" w:eastAsia="GungsuhChe" w:hAnsi="Bahnschrift Light SemiCondensed"/>
          <w:noProof/>
          <w:color w:val="002060"/>
          <w:sz w:val="24"/>
          <w:szCs w:val="24"/>
          <w:lang w:eastAsia="de-DE"/>
        </w:rPr>
        <w:t xml:space="preserve"> </w:t>
      </w:r>
      <w:r w:rsidR="00925266" w:rsidRPr="00B469FB">
        <w:rPr>
          <w:rFonts w:ascii="Bahnschrift Light SemiCondensed" w:eastAsia="GungsuhChe" w:hAnsi="Bahnschrift Light SemiCondensed"/>
          <w:noProof/>
          <w:color w:val="002060"/>
          <w:sz w:val="24"/>
          <w:szCs w:val="24"/>
          <w:lang w:eastAsia="de-DE"/>
        </w:rPr>
        <w:t>gemeinsam</w:t>
      </w:r>
      <w:r w:rsidR="00684B32" w:rsidRPr="00B469FB">
        <w:rPr>
          <w:rFonts w:ascii="Bahnschrift Light SemiCondensed" w:eastAsia="GungsuhChe" w:hAnsi="Bahnschrift Light SemiCondensed"/>
          <w:noProof/>
          <w:color w:val="002060"/>
          <w:sz w:val="24"/>
          <w:szCs w:val="24"/>
          <w:lang w:eastAsia="de-DE"/>
        </w:rPr>
        <w:t xml:space="preserve"> in die Kirche einziehen und eng beieinander sitzen. </w:t>
      </w:r>
      <w:r w:rsidR="000828D6" w:rsidRPr="00B469FB">
        <w:rPr>
          <w:rFonts w:ascii="Bahnschrift Light SemiCondensed" w:eastAsia="GungsuhChe" w:hAnsi="Bahnschrift Light SemiCondensed"/>
          <w:noProof/>
          <w:color w:val="002060"/>
          <w:sz w:val="24"/>
          <w:szCs w:val="24"/>
          <w:lang w:eastAsia="de-DE"/>
        </w:rPr>
        <w:t xml:space="preserve">Aber es wäre </w:t>
      </w:r>
      <w:r w:rsidR="00CA2825" w:rsidRPr="00B469FB">
        <w:rPr>
          <w:rFonts w:ascii="Bahnschrift Light SemiCondensed" w:eastAsia="GungsuhChe" w:hAnsi="Bahnschrift Light SemiCondensed"/>
          <w:noProof/>
          <w:color w:val="002060"/>
          <w:sz w:val="24"/>
          <w:szCs w:val="24"/>
          <w:lang w:eastAsia="de-DE"/>
        </w:rPr>
        <w:t xml:space="preserve">sehr </w:t>
      </w:r>
      <w:r w:rsidR="000828D6" w:rsidRPr="00B469FB">
        <w:rPr>
          <w:rFonts w:ascii="Bahnschrift Light SemiCondensed" w:eastAsia="GungsuhChe" w:hAnsi="Bahnschrift Light SemiCondensed"/>
          <w:noProof/>
          <w:color w:val="002060"/>
          <w:sz w:val="24"/>
          <w:szCs w:val="24"/>
          <w:lang w:eastAsia="de-DE"/>
        </w:rPr>
        <w:t>schön, wenn du</w:t>
      </w:r>
      <w:r w:rsidR="00925266" w:rsidRPr="00B469FB">
        <w:rPr>
          <w:rFonts w:ascii="Bahnschrift Light SemiCondensed" w:eastAsia="GungsuhChe" w:hAnsi="Bahnschrift Light SemiCondensed"/>
          <w:noProof/>
          <w:color w:val="002060"/>
          <w:sz w:val="24"/>
          <w:szCs w:val="24"/>
          <w:lang w:eastAsia="de-DE"/>
        </w:rPr>
        <w:t xml:space="preserve"> </w:t>
      </w:r>
      <w:r w:rsidR="00E43586" w:rsidRPr="00B469FB">
        <w:rPr>
          <w:rFonts w:ascii="Bahnschrift Light SemiCondensed" w:eastAsia="GungsuhChe" w:hAnsi="Bahnschrift Light SemiCondensed"/>
          <w:noProof/>
          <w:color w:val="002060"/>
          <w:sz w:val="24"/>
          <w:szCs w:val="24"/>
          <w:lang w:eastAsia="de-DE"/>
        </w:rPr>
        <w:t xml:space="preserve">trotzdem </w:t>
      </w:r>
      <w:r w:rsidR="002F26C4" w:rsidRPr="00B469FB">
        <w:rPr>
          <w:rFonts w:ascii="Bahnschrift Light SemiCondensed" w:eastAsia="GungsuhChe" w:hAnsi="Bahnschrift Light SemiCondensed"/>
          <w:noProof/>
          <w:color w:val="002060"/>
          <w:sz w:val="24"/>
          <w:szCs w:val="24"/>
          <w:lang w:eastAsia="de-DE"/>
        </w:rPr>
        <w:t xml:space="preserve">zusammen </w:t>
      </w:r>
      <w:r w:rsidR="00925266" w:rsidRPr="00B469FB">
        <w:rPr>
          <w:rFonts w:ascii="Bahnschrift Light SemiCondensed" w:eastAsia="GungsuhChe" w:hAnsi="Bahnschrift Light SemiCondensed"/>
          <w:noProof/>
          <w:color w:val="002060"/>
          <w:sz w:val="24"/>
          <w:szCs w:val="24"/>
          <w:lang w:eastAsia="de-DE"/>
        </w:rPr>
        <w:t xml:space="preserve">mit </w:t>
      </w:r>
      <w:r w:rsidR="00687ED8" w:rsidRPr="00B469FB">
        <w:rPr>
          <w:rFonts w:ascii="Bahnschrift Light SemiCondensed" w:eastAsia="GungsuhChe" w:hAnsi="Bahnschrift Light SemiCondensed"/>
          <w:noProof/>
          <w:color w:val="002060"/>
          <w:sz w:val="24"/>
          <w:szCs w:val="24"/>
          <w:lang w:eastAsia="de-DE"/>
        </w:rPr>
        <w:t>deiner Familie</w:t>
      </w:r>
      <w:r w:rsidR="00925266" w:rsidRPr="00B469FB">
        <w:rPr>
          <w:rFonts w:ascii="Bahnschrift Light SemiCondensed" w:eastAsia="GungsuhChe" w:hAnsi="Bahnschrift Light SemiCondensed"/>
          <w:noProof/>
          <w:color w:val="002060"/>
          <w:sz w:val="24"/>
          <w:szCs w:val="24"/>
          <w:lang w:eastAsia="de-DE"/>
        </w:rPr>
        <w:t xml:space="preserve"> </w:t>
      </w:r>
      <w:r w:rsidR="00E43586" w:rsidRPr="00B469FB">
        <w:rPr>
          <w:rFonts w:ascii="Bahnschrift Light SemiCondensed" w:eastAsia="GungsuhChe" w:hAnsi="Bahnschrift Light SemiCondensed"/>
          <w:noProof/>
          <w:color w:val="002060"/>
          <w:sz w:val="24"/>
          <w:szCs w:val="24"/>
          <w:lang w:eastAsia="de-DE"/>
        </w:rPr>
        <w:t xml:space="preserve">dabei bist! </w:t>
      </w:r>
      <w:r w:rsidR="0008061F" w:rsidRPr="00B469FB">
        <w:rPr>
          <w:rFonts w:ascii="Bahnschrift Light SemiCondensed" w:eastAsia="GungsuhChe" w:hAnsi="Bahnschrift Light SemiCondensed"/>
          <w:noProof/>
          <w:color w:val="002060"/>
          <w:sz w:val="24"/>
          <w:szCs w:val="24"/>
          <w:lang w:eastAsia="de-DE"/>
        </w:rPr>
        <w:t xml:space="preserve"> </w:t>
      </w:r>
      <w:r w:rsidR="00925266" w:rsidRPr="00B469FB">
        <w:rPr>
          <w:rFonts w:ascii="Bahnschrift Light SemiCondensed" w:eastAsia="GungsuhChe" w:hAnsi="Bahnschrift Light SemiCondensed"/>
          <w:noProof/>
          <w:color w:val="002060"/>
          <w:sz w:val="24"/>
          <w:szCs w:val="24"/>
          <w:lang w:eastAsia="de-DE"/>
        </w:rPr>
        <w:t xml:space="preserve">  </w:t>
      </w:r>
    </w:p>
    <w:p w14:paraId="4E25C11E" w14:textId="77777777" w:rsidR="00986419" w:rsidRPr="00B469FB" w:rsidRDefault="009A0E16"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Die Dankeschön-Aktion</w:t>
      </w:r>
      <w:r w:rsidR="00135ABF" w:rsidRPr="00B469FB">
        <w:rPr>
          <w:rFonts w:ascii="Bahnschrift Light SemiCondensed" w:eastAsia="GungsuhChe" w:hAnsi="Bahnschrift Light SemiCondensed"/>
          <w:noProof/>
          <w:color w:val="002060"/>
          <w:sz w:val="24"/>
          <w:szCs w:val="24"/>
          <w:lang w:eastAsia="de-DE"/>
        </w:rPr>
        <w:t xml:space="preserve">, die die </w:t>
      </w:r>
      <w:r w:rsidRPr="00B469FB">
        <w:rPr>
          <w:rFonts w:ascii="Bahnschrift Light SemiCondensed" w:eastAsia="GungsuhChe" w:hAnsi="Bahnschrift Light SemiCondensed"/>
          <w:noProof/>
          <w:color w:val="002060"/>
          <w:sz w:val="24"/>
          <w:szCs w:val="24"/>
          <w:lang w:eastAsia="de-DE"/>
        </w:rPr>
        <w:t>Messdienerleiter</w:t>
      </w:r>
      <w:r w:rsidR="00135ABF" w:rsidRPr="00B469FB">
        <w:rPr>
          <w:rFonts w:ascii="Bahnschrift Light SemiCondensed" w:eastAsia="GungsuhChe" w:hAnsi="Bahnschrift Light SemiCondensed"/>
          <w:noProof/>
          <w:color w:val="002060"/>
          <w:sz w:val="24"/>
          <w:szCs w:val="24"/>
          <w:lang w:eastAsia="de-DE"/>
        </w:rPr>
        <w:t xml:space="preserve"> vorbereiten,</w:t>
      </w:r>
      <w:r w:rsidRPr="00B469FB">
        <w:rPr>
          <w:rFonts w:ascii="Bahnschrift Light SemiCondensed" w:eastAsia="GungsuhChe" w:hAnsi="Bahnschrift Light SemiCondensed"/>
          <w:noProof/>
          <w:color w:val="002060"/>
          <w:sz w:val="24"/>
          <w:szCs w:val="24"/>
          <w:lang w:eastAsia="de-DE"/>
        </w:rPr>
        <w:t xml:space="preserve"> wird </w:t>
      </w:r>
      <w:r w:rsidR="002520CD" w:rsidRPr="00B469FB">
        <w:rPr>
          <w:rFonts w:ascii="Bahnschrift Light SemiCondensed" w:eastAsia="GungsuhChe" w:hAnsi="Bahnschrift Light SemiCondensed"/>
          <w:noProof/>
          <w:color w:val="002060"/>
          <w:sz w:val="24"/>
          <w:szCs w:val="24"/>
          <w:lang w:eastAsia="de-DE"/>
        </w:rPr>
        <w:t xml:space="preserve">in das </w:t>
      </w:r>
      <w:r w:rsidRPr="00B469FB">
        <w:rPr>
          <w:rFonts w:ascii="Bahnschrift Light SemiCondensed" w:eastAsia="GungsuhChe" w:hAnsi="Bahnschrift Light SemiCondensed"/>
          <w:noProof/>
          <w:color w:val="002060"/>
          <w:sz w:val="24"/>
          <w:szCs w:val="24"/>
          <w:lang w:eastAsia="de-DE"/>
        </w:rPr>
        <w:t xml:space="preserve">Frühjahr 2022 </w:t>
      </w:r>
      <w:r w:rsidR="002520CD" w:rsidRPr="00B469FB">
        <w:rPr>
          <w:rFonts w:ascii="Bahnschrift Light SemiCondensed" w:eastAsia="GungsuhChe" w:hAnsi="Bahnschrift Light SemiCondensed"/>
          <w:noProof/>
          <w:color w:val="002060"/>
          <w:sz w:val="24"/>
          <w:szCs w:val="24"/>
          <w:lang w:eastAsia="de-DE"/>
        </w:rPr>
        <w:t>verlegt</w:t>
      </w:r>
      <w:r w:rsidRPr="00B469FB">
        <w:rPr>
          <w:rFonts w:ascii="Bahnschrift Light SemiCondensed" w:eastAsia="GungsuhChe" w:hAnsi="Bahnschrift Light SemiCondensed"/>
          <w:noProof/>
          <w:color w:val="002060"/>
          <w:sz w:val="24"/>
          <w:szCs w:val="24"/>
          <w:lang w:eastAsia="de-DE"/>
        </w:rPr>
        <w:t xml:space="preserve">, wenn </w:t>
      </w:r>
      <w:r w:rsidR="00684B32" w:rsidRPr="00B469FB">
        <w:rPr>
          <w:rFonts w:ascii="Bahnschrift Light SemiCondensed" w:eastAsia="GungsuhChe" w:hAnsi="Bahnschrift Light SemiCondensed"/>
          <w:noProof/>
          <w:color w:val="002060"/>
          <w:sz w:val="24"/>
          <w:szCs w:val="24"/>
          <w:lang w:eastAsia="de-DE"/>
        </w:rPr>
        <w:t xml:space="preserve">das Wetter </w:t>
      </w:r>
      <w:r w:rsidR="006C7425" w:rsidRPr="00B469FB">
        <w:rPr>
          <w:rFonts w:ascii="Bahnschrift Light SemiCondensed" w:eastAsia="GungsuhChe" w:hAnsi="Bahnschrift Light SemiCondensed"/>
          <w:noProof/>
          <w:color w:val="002060"/>
          <w:sz w:val="24"/>
          <w:szCs w:val="24"/>
          <w:lang w:eastAsia="de-DE"/>
        </w:rPr>
        <w:t>wieder draußen</w:t>
      </w:r>
      <w:r w:rsidR="00F83CEC" w:rsidRPr="00B469FB">
        <w:rPr>
          <w:rFonts w:ascii="Bahnschrift Light SemiCondensed" w:eastAsia="GungsuhChe" w:hAnsi="Bahnschrift Light SemiCondensed"/>
          <w:noProof/>
          <w:color w:val="002060"/>
          <w:sz w:val="24"/>
          <w:szCs w:val="24"/>
          <w:lang w:eastAsia="de-DE"/>
        </w:rPr>
        <w:t xml:space="preserve"> </w:t>
      </w:r>
      <w:r w:rsidR="00684B32" w:rsidRPr="00B469FB">
        <w:rPr>
          <w:rFonts w:ascii="Bahnschrift Light SemiCondensed" w:eastAsia="GungsuhChe" w:hAnsi="Bahnschrift Light SemiCondensed"/>
          <w:noProof/>
          <w:color w:val="002060"/>
          <w:sz w:val="24"/>
          <w:szCs w:val="24"/>
          <w:lang w:eastAsia="de-DE"/>
        </w:rPr>
        <w:t xml:space="preserve">Spiel und Spaß rund um das Pfarrheim zulässt. </w:t>
      </w:r>
    </w:p>
    <w:p w14:paraId="196E840D" w14:textId="77777777" w:rsidR="0070481F" w:rsidRPr="00B469FB" w:rsidRDefault="00337CA8" w:rsidP="00A438D5">
      <w:pPr>
        <w:jc w:val="center"/>
        <w:rPr>
          <w:rFonts w:ascii="Bahnschrift Light SemiCondensed" w:eastAsia="GungsuhChe" w:hAnsi="Bahnschrift Light SemiCondensed"/>
          <w:b/>
          <w:noProof/>
          <w:color w:val="002060"/>
          <w:sz w:val="26"/>
          <w:szCs w:val="26"/>
          <w:lang w:eastAsia="de-DE"/>
        </w:rPr>
      </w:pPr>
      <w:r w:rsidRPr="00B469FB">
        <w:rPr>
          <w:rFonts w:ascii="Bahnschrift Light SemiCondensed" w:eastAsia="GungsuhChe" w:hAnsi="Bahnschrift Light SemiCondensed"/>
          <w:b/>
          <w:noProof/>
          <w:color w:val="002060"/>
          <w:sz w:val="26"/>
          <w:szCs w:val="26"/>
          <w:lang w:eastAsia="de-DE"/>
        </w:rPr>
        <w:t xml:space="preserve">Bitte melde </w:t>
      </w:r>
      <w:r w:rsidR="000828D6" w:rsidRPr="00B469FB">
        <w:rPr>
          <w:rFonts w:ascii="Bahnschrift Light SemiCondensed" w:eastAsia="GungsuhChe" w:hAnsi="Bahnschrift Light SemiCondensed"/>
          <w:b/>
          <w:noProof/>
          <w:color w:val="002060"/>
          <w:sz w:val="26"/>
          <w:szCs w:val="26"/>
          <w:lang w:eastAsia="de-DE"/>
        </w:rPr>
        <w:t>d</w:t>
      </w:r>
      <w:r w:rsidRPr="00B469FB">
        <w:rPr>
          <w:rFonts w:ascii="Bahnschrift Light SemiCondensed" w:eastAsia="GungsuhChe" w:hAnsi="Bahnschrift Light SemiCondensed"/>
          <w:b/>
          <w:noProof/>
          <w:color w:val="002060"/>
          <w:sz w:val="26"/>
          <w:szCs w:val="26"/>
          <w:lang w:eastAsia="de-DE"/>
        </w:rPr>
        <w:t xml:space="preserve">ich bis zum 5. Dezember 2021 per E-Mail </w:t>
      </w:r>
      <w:r w:rsidR="00E43586" w:rsidRPr="00B469FB">
        <w:rPr>
          <w:rFonts w:ascii="Bahnschrift Light SemiCondensed" w:eastAsia="GungsuhChe" w:hAnsi="Bahnschrift Light SemiCondensed"/>
          <w:b/>
          <w:noProof/>
          <w:color w:val="002060"/>
          <w:sz w:val="26"/>
          <w:szCs w:val="26"/>
          <w:lang w:eastAsia="de-DE"/>
        </w:rPr>
        <w:t>an,</w:t>
      </w:r>
      <w:r w:rsidR="00C336B8" w:rsidRPr="00B469FB">
        <w:rPr>
          <w:rFonts w:ascii="Bahnschrift Light SemiCondensed" w:eastAsia="GungsuhChe" w:hAnsi="Bahnschrift Light SemiCondensed"/>
          <w:b/>
          <w:noProof/>
          <w:color w:val="002060"/>
          <w:sz w:val="26"/>
          <w:szCs w:val="26"/>
          <w:lang w:eastAsia="de-DE"/>
        </w:rPr>
        <w:t xml:space="preserve">                         wenn du </w:t>
      </w:r>
      <w:r w:rsidR="00D77017" w:rsidRPr="00B469FB">
        <w:rPr>
          <w:rFonts w:ascii="Bahnschrift Light SemiCondensed" w:eastAsia="GungsuhChe" w:hAnsi="Bahnschrift Light SemiCondensed"/>
          <w:b/>
          <w:noProof/>
          <w:color w:val="002060"/>
          <w:sz w:val="26"/>
          <w:szCs w:val="26"/>
          <w:lang w:eastAsia="de-DE"/>
        </w:rPr>
        <w:t>beim Sternsingen</w:t>
      </w:r>
      <w:r w:rsidR="00C336B8" w:rsidRPr="00B469FB">
        <w:rPr>
          <w:rFonts w:ascii="Bahnschrift Light SemiCondensed" w:eastAsia="GungsuhChe" w:hAnsi="Bahnschrift Light SemiCondensed"/>
          <w:b/>
          <w:noProof/>
          <w:color w:val="002060"/>
          <w:sz w:val="26"/>
          <w:szCs w:val="26"/>
          <w:lang w:eastAsia="de-DE"/>
        </w:rPr>
        <w:t xml:space="preserve"> </w:t>
      </w:r>
      <w:r w:rsidR="008C2912" w:rsidRPr="00B469FB">
        <w:rPr>
          <w:rFonts w:ascii="Bahnschrift Light SemiCondensed" w:eastAsia="GungsuhChe" w:hAnsi="Bahnschrift Light SemiCondensed"/>
          <w:b/>
          <w:noProof/>
          <w:color w:val="002060"/>
          <w:sz w:val="26"/>
          <w:szCs w:val="26"/>
          <w:lang w:eastAsia="de-DE"/>
        </w:rPr>
        <w:t xml:space="preserve">dabei sein möchtest </w:t>
      </w:r>
      <w:r w:rsidR="00B469FB" w:rsidRPr="00B469FB">
        <w:rPr>
          <w:rFonts w:ascii="Bahnschrift Light SemiCondensed" w:eastAsia="GungsuhChe" w:hAnsi="Bahnschrift Light SemiCondensed"/>
          <w:b/>
          <w:noProof/>
          <w:color w:val="002060"/>
          <w:sz w:val="26"/>
          <w:szCs w:val="26"/>
          <w:lang w:eastAsia="de-DE"/>
        </w:rPr>
        <w:t xml:space="preserve">                                       </w:t>
      </w:r>
      <w:r w:rsidR="008C2912" w:rsidRPr="00B469FB">
        <w:rPr>
          <w:rFonts w:ascii="Bahnschrift Light SemiCondensed" w:eastAsia="GungsuhChe" w:hAnsi="Bahnschrift Light SemiCondensed"/>
          <w:b/>
          <w:noProof/>
          <w:color w:val="002060"/>
          <w:sz w:val="26"/>
          <w:szCs w:val="26"/>
          <w:lang w:eastAsia="de-DE"/>
        </w:rPr>
        <w:t>(</w:t>
      </w:r>
      <w:hyperlink r:id="rId13" w:history="1">
        <w:r w:rsidR="008C2912" w:rsidRPr="00B469FB">
          <w:rPr>
            <w:rStyle w:val="Hyperlink"/>
            <w:rFonts w:ascii="Bahnschrift Light SemiCondensed" w:eastAsia="GungsuhChe" w:hAnsi="Bahnschrift Light SemiCondensed"/>
            <w:b/>
            <w:noProof/>
            <w:sz w:val="26"/>
            <w:szCs w:val="26"/>
            <w:u w:val="none"/>
            <w:lang w:eastAsia="de-DE"/>
          </w:rPr>
          <w:t>sternsinger-holtwick@gmx.de</w:t>
        </w:r>
      </w:hyperlink>
      <w:r w:rsidR="008C2912" w:rsidRPr="00B469FB">
        <w:rPr>
          <w:rFonts w:ascii="Bahnschrift Light SemiCondensed" w:eastAsia="GungsuhChe" w:hAnsi="Bahnschrift Light SemiCondensed"/>
          <w:b/>
          <w:noProof/>
          <w:color w:val="002060"/>
          <w:sz w:val="26"/>
          <w:szCs w:val="26"/>
          <w:lang w:eastAsia="de-DE"/>
        </w:rPr>
        <w:t>).</w:t>
      </w:r>
    </w:p>
    <w:p w14:paraId="3FCCACA2" w14:textId="77777777" w:rsidR="00A438D5" w:rsidRPr="00B469FB" w:rsidRDefault="00A438D5" w:rsidP="00A438D5">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Es wäre gut, wenn du schon weißt, mit wem du zusammen unterwegs sein möchtest (</w:t>
      </w:r>
      <w:r w:rsidR="00B469FB">
        <w:rPr>
          <w:rFonts w:ascii="Bahnschrift Light SemiCondensed" w:eastAsia="GungsuhChe" w:hAnsi="Bahnschrift Light SemiCondensed"/>
          <w:noProof/>
          <w:color w:val="002060"/>
          <w:sz w:val="24"/>
          <w:szCs w:val="24"/>
          <w:lang w:eastAsia="de-DE"/>
        </w:rPr>
        <w:t xml:space="preserve">drei bis vier </w:t>
      </w:r>
      <w:r w:rsidRPr="00B469FB">
        <w:rPr>
          <w:rFonts w:ascii="Bahnschrift Light SemiCondensed" w:eastAsia="GungsuhChe" w:hAnsi="Bahnschrift Light SemiCondensed"/>
          <w:noProof/>
          <w:color w:val="002060"/>
          <w:sz w:val="24"/>
          <w:szCs w:val="24"/>
          <w:lang w:eastAsia="de-DE"/>
        </w:rPr>
        <w:t xml:space="preserve">Kinder pro Gruppe) und wer euch als Gruppenmutter/-vater </w:t>
      </w:r>
      <w:r w:rsidR="005A0704" w:rsidRPr="00B469FB">
        <w:rPr>
          <w:rFonts w:ascii="Bahnschrift Light SemiCondensed" w:eastAsia="GungsuhChe" w:hAnsi="Bahnschrift Light SemiCondensed"/>
          <w:noProof/>
          <w:color w:val="002060"/>
          <w:sz w:val="24"/>
          <w:szCs w:val="24"/>
          <w:lang w:eastAsia="de-DE"/>
        </w:rPr>
        <w:t>betreuen wird.</w:t>
      </w:r>
      <w:r w:rsidRPr="00B469FB">
        <w:rPr>
          <w:rFonts w:ascii="Bahnschrift Light SemiCondensed" w:eastAsia="GungsuhChe" w:hAnsi="Bahnschrift Light SemiCondensed"/>
          <w:noProof/>
          <w:color w:val="002060"/>
          <w:sz w:val="24"/>
          <w:szCs w:val="24"/>
          <w:lang w:eastAsia="de-DE"/>
        </w:rPr>
        <w:t xml:space="preserve"> Bitte gib </w:t>
      </w:r>
      <w:r w:rsidR="005A0704" w:rsidRPr="00B469FB">
        <w:rPr>
          <w:rFonts w:ascii="Bahnschrift Light SemiCondensed" w:eastAsia="GungsuhChe" w:hAnsi="Bahnschrift Light SemiCondensed"/>
          <w:noProof/>
          <w:color w:val="002060"/>
          <w:sz w:val="24"/>
          <w:szCs w:val="24"/>
          <w:lang w:eastAsia="de-DE"/>
        </w:rPr>
        <w:t>diese Infos</w:t>
      </w:r>
      <w:r w:rsidRPr="00B469FB">
        <w:rPr>
          <w:rFonts w:ascii="Bahnschrift Light SemiCondensed" w:eastAsia="GungsuhChe" w:hAnsi="Bahnschrift Light SemiCondensed"/>
          <w:noProof/>
          <w:color w:val="002060"/>
          <w:sz w:val="24"/>
          <w:szCs w:val="24"/>
          <w:lang w:eastAsia="de-DE"/>
        </w:rPr>
        <w:t xml:space="preserve"> bei der Anmeldung zusammen mit deiner Anschrift an. </w:t>
      </w:r>
    </w:p>
    <w:p w14:paraId="2A078863" w14:textId="77777777" w:rsidR="00E43586" w:rsidRPr="00B469FB" w:rsidRDefault="00FA4510"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mc:AlternateContent>
          <mc:Choice Requires="wps">
            <w:drawing>
              <wp:anchor distT="0" distB="0" distL="114300" distR="114300" simplePos="0" relativeHeight="251663360" behindDoc="0" locked="0" layoutInCell="1" allowOverlap="1" wp14:anchorId="18A70B0D" wp14:editId="5B5F9E4E">
                <wp:simplePos x="0" y="0"/>
                <wp:positionH relativeFrom="margin">
                  <wp:posOffset>8474710</wp:posOffset>
                </wp:positionH>
                <wp:positionV relativeFrom="paragraph">
                  <wp:posOffset>12700</wp:posOffset>
                </wp:positionV>
                <wp:extent cx="1466850" cy="1247775"/>
                <wp:effectExtent l="0" t="0" r="0" b="9525"/>
                <wp:wrapNone/>
                <wp:docPr id="7" name="Textfeld 7"/>
                <wp:cNvGraphicFramePr/>
                <a:graphic xmlns:a="http://schemas.openxmlformats.org/drawingml/2006/main">
                  <a:graphicData uri="http://schemas.microsoft.com/office/word/2010/wordprocessingShape">
                    <wps:wsp>
                      <wps:cNvSpPr txBox="1"/>
                      <wps:spPr>
                        <a:xfrm>
                          <a:off x="0" y="0"/>
                          <a:ext cx="1466850" cy="1247775"/>
                        </a:xfrm>
                        <a:prstGeom prst="rect">
                          <a:avLst/>
                        </a:prstGeom>
                        <a:solidFill>
                          <a:schemeClr val="lt1"/>
                        </a:solidFill>
                        <a:ln w="6350">
                          <a:noFill/>
                        </a:ln>
                      </wps:spPr>
                      <wps:txbx>
                        <w:txbxContent>
                          <w:p w14:paraId="7A528319" w14:textId="77777777" w:rsidR="00F83CEC" w:rsidRDefault="00F83CEC">
                            <w:r>
                              <w:rPr>
                                <w:noProof/>
                                <w:lang w:eastAsia="de-DE"/>
                              </w:rPr>
                              <w:drawing>
                                <wp:inline distT="0" distB="0" distL="0" distR="0" wp14:anchorId="64A1ABA6" wp14:editId="2942DF37">
                                  <wp:extent cx="1352550" cy="12405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8873" cy="1402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2" type="#_x0000_t202" style="position:absolute;left:0;text-align:left;margin-left:667.3pt;margin-top:1pt;width:115.5pt;height:9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" fillcolor="white [3201]" stroked="f" strokeweight=".5pt">
                <v:textbox>
                  <w:txbxContent>
                    <w:p w:rsidR="00F83CEC" w:rsidRDefault="00F83CEC">
                      <w:r>
                        <w:rPr>
                          <w:noProof/>
                          <w:lang w:eastAsia="de-DE"/>
                        </w:rPr>
                        <w:drawing>
                          <wp:inline distT="0" distB="0" distL="0" distR="0" wp14:anchorId="5E37AEF9" wp14:editId="17DCFC5E">
                            <wp:extent cx="1352550" cy="12405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8873" cy="1402231"/>
                                    </a:xfrm>
                                    <a:prstGeom prst="rect">
                                      <a:avLst/>
                                    </a:prstGeom>
                                  </pic:spPr>
                                </pic:pic>
                              </a:graphicData>
                            </a:graphic>
                          </wp:inline>
                        </w:drawing>
                      </w:r>
                    </w:p>
                  </w:txbxContent>
                </v:textbox>
                <w10:wrap anchorx="margin"/>
              </v:shape>
            </w:pict>
          </mc:Fallback>
        </mc:AlternateContent>
      </w:r>
      <w:r w:rsidR="009044A6" w:rsidRPr="00B469FB">
        <w:rPr>
          <w:rFonts w:ascii="Bahnschrift Light SemiCondensed" w:eastAsia="GungsuhChe" w:hAnsi="Bahnschrift Light SemiCondensed"/>
          <w:noProof/>
          <w:color w:val="002060"/>
          <w:sz w:val="24"/>
          <w:szCs w:val="24"/>
          <w:lang w:eastAsia="de-DE"/>
        </w:rPr>
        <w:t>Wir freuen uns auf</w:t>
      </w:r>
      <w:r w:rsidR="006358BC" w:rsidRPr="00B469FB">
        <w:rPr>
          <w:rFonts w:ascii="Bahnschrift Light SemiCondensed" w:eastAsia="GungsuhChe" w:hAnsi="Bahnschrift Light SemiCondensed"/>
          <w:noProof/>
          <w:color w:val="002060"/>
          <w:sz w:val="24"/>
          <w:szCs w:val="24"/>
          <w:lang w:eastAsia="de-DE"/>
        </w:rPr>
        <w:t xml:space="preserve"> </w:t>
      </w:r>
      <w:r w:rsidR="000828D6" w:rsidRPr="00B469FB">
        <w:rPr>
          <w:rFonts w:ascii="Bahnschrift Light SemiCondensed" w:eastAsia="GungsuhChe" w:hAnsi="Bahnschrift Light SemiCondensed"/>
          <w:noProof/>
          <w:color w:val="002060"/>
          <w:sz w:val="24"/>
          <w:szCs w:val="24"/>
          <w:lang w:eastAsia="de-DE"/>
        </w:rPr>
        <w:t>d</w:t>
      </w:r>
      <w:r w:rsidR="006358BC" w:rsidRPr="00B469FB">
        <w:rPr>
          <w:rFonts w:ascii="Bahnschrift Light SemiCondensed" w:eastAsia="GungsuhChe" w:hAnsi="Bahnschrift Light SemiCondensed"/>
          <w:noProof/>
          <w:color w:val="002060"/>
          <w:sz w:val="24"/>
          <w:szCs w:val="24"/>
          <w:lang w:eastAsia="de-DE"/>
        </w:rPr>
        <w:t xml:space="preserve">ich! </w:t>
      </w:r>
    </w:p>
    <w:p w14:paraId="7E080704" w14:textId="77777777" w:rsidR="009044A6" w:rsidRPr="00B469FB" w:rsidRDefault="00124D77" w:rsidP="00F20A83">
      <w:pPr>
        <w:jc w:val="both"/>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Wenn</w:t>
      </w:r>
      <w:r w:rsidR="00A438D5" w:rsidRPr="00B469FB">
        <w:rPr>
          <w:rFonts w:ascii="Bahnschrift Light SemiCondensed" w:eastAsia="GungsuhChe" w:hAnsi="Bahnschrift Light SemiCondensed"/>
          <w:noProof/>
          <w:color w:val="002060"/>
          <w:sz w:val="24"/>
          <w:szCs w:val="24"/>
          <w:lang w:eastAsia="de-DE"/>
        </w:rPr>
        <w:t xml:space="preserve"> du noch Fra</w:t>
      </w:r>
      <w:r w:rsidR="00871F84" w:rsidRPr="00B469FB">
        <w:rPr>
          <w:rFonts w:ascii="Bahnschrift Light SemiCondensed" w:eastAsia="GungsuhChe" w:hAnsi="Bahnschrift Light SemiCondensed"/>
          <w:noProof/>
          <w:color w:val="002060"/>
          <w:sz w:val="24"/>
          <w:szCs w:val="24"/>
          <w:lang w:eastAsia="de-DE"/>
        </w:rPr>
        <w:t xml:space="preserve">gen hast, dann ruf uns gerne an! </w:t>
      </w:r>
      <w:r w:rsidR="00A438D5" w:rsidRPr="00B469FB">
        <w:rPr>
          <w:rFonts w:ascii="Bahnschrift Light SemiCondensed" w:eastAsia="GungsuhChe" w:hAnsi="Bahnschrift Light SemiCondensed"/>
          <w:noProof/>
          <w:color w:val="002060"/>
          <w:sz w:val="24"/>
          <w:szCs w:val="24"/>
          <w:lang w:eastAsia="de-DE"/>
        </w:rPr>
        <w:t xml:space="preserve"> </w:t>
      </w:r>
    </w:p>
    <w:p w14:paraId="1502287B" w14:textId="77777777" w:rsidR="00B75092" w:rsidRDefault="009044A6" w:rsidP="00A438D5">
      <w:pPr>
        <w:rPr>
          <w:rFonts w:ascii="Bahnschrift Light SemiCondensed" w:eastAsia="GungsuhChe" w:hAnsi="Bahnschrift Light SemiCondensed"/>
          <w:noProof/>
          <w:color w:val="002060"/>
          <w:sz w:val="24"/>
          <w:szCs w:val="24"/>
          <w:lang w:eastAsia="de-DE"/>
        </w:rPr>
      </w:pPr>
      <w:r w:rsidRPr="00B469FB">
        <w:rPr>
          <w:rFonts w:ascii="Bahnschrift Light SemiCondensed" w:eastAsia="GungsuhChe" w:hAnsi="Bahnschrift Light SemiCondensed"/>
          <w:noProof/>
          <w:color w:val="002060"/>
          <w:sz w:val="24"/>
          <w:szCs w:val="24"/>
          <w:lang w:eastAsia="de-DE"/>
        </w:rPr>
        <w:t xml:space="preserve">Das Vorbereitungsteam </w:t>
      </w:r>
      <w:r w:rsidR="00A438D5" w:rsidRPr="00B469FB">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 xml:space="preserve">Sahra Greiser (Tel. 0175/3651096)                                                                                   Helga Pautsch (Tel. 0176/41778574)  </w:t>
      </w:r>
      <w:r w:rsidR="00B75092">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 xml:space="preserve"> </w:t>
      </w:r>
      <w:r w:rsidR="00B75092" w:rsidRPr="00B469FB">
        <w:rPr>
          <w:rFonts w:ascii="Bahnschrift Light SemiCondensed" w:eastAsia="GungsuhChe" w:hAnsi="Bahnschrift Light SemiCondensed"/>
          <w:noProof/>
          <w:color w:val="002060"/>
          <w:sz w:val="24"/>
          <w:szCs w:val="24"/>
          <w:lang w:eastAsia="de-DE"/>
        </w:rPr>
        <w:t>Steffi Üffing (Tel. 0162/2199773)</w:t>
      </w:r>
    </w:p>
    <w:p w14:paraId="0ED7AC43" w14:textId="77777777" w:rsidR="00B75092" w:rsidRDefault="009044A6" w:rsidP="00A438D5">
      <w:pPr>
        <w:rPr>
          <w:rFonts w:ascii="Bahnschrift Light SemiCondensed" w:eastAsia="GungsuhChe" w:hAnsi="Bahnschrift Light SemiCondensed"/>
          <w:noProof/>
          <w:color w:val="002060"/>
          <w:sz w:val="24"/>
          <w:szCs w:val="24"/>
          <w:lang w:eastAsia="de-DE"/>
        </w:rPr>
        <w:sectPr w:rsidR="00B75092" w:rsidSect="00B75092">
          <w:type w:val="continuous"/>
          <w:pgSz w:w="16838" w:h="11906" w:orient="landscape" w:code="9"/>
          <w:pgMar w:top="454" w:right="454" w:bottom="454" w:left="454" w:header="709" w:footer="709" w:gutter="0"/>
          <w:cols w:num="2" w:space="708"/>
          <w:docGrid w:linePitch="360"/>
        </w:sectPr>
      </w:pPr>
      <w:r w:rsidRPr="00B469FB">
        <w:rPr>
          <w:rFonts w:ascii="Bahnschrift Light SemiCondensed" w:eastAsia="GungsuhChe" w:hAnsi="Bahnschrift Light SemiCondensed"/>
          <w:noProof/>
          <w:color w:val="002060"/>
          <w:sz w:val="24"/>
          <w:szCs w:val="24"/>
          <w:lang w:eastAsia="de-DE"/>
        </w:rPr>
        <w:t xml:space="preserve">                             </w:t>
      </w:r>
    </w:p>
    <w:p w14:paraId="02F834F3" w14:textId="77777777" w:rsidR="00B6683B" w:rsidRPr="00E43586" w:rsidRDefault="009044A6" w:rsidP="00A438D5">
      <w:pPr>
        <w:rPr>
          <w:rFonts w:ascii="Comic Sans MS" w:eastAsia="GungsuhChe" w:hAnsi="Comic Sans MS"/>
          <w:b/>
          <w:noProof/>
          <w:sz w:val="24"/>
          <w:szCs w:val="24"/>
          <w:lang w:eastAsia="de-DE"/>
        </w:rPr>
      </w:pPr>
      <w:r w:rsidRPr="00B469FB">
        <w:rPr>
          <w:rFonts w:ascii="Bahnschrift Light SemiCondensed" w:eastAsia="GungsuhChe" w:hAnsi="Bahnschrift Light SemiCondensed"/>
          <w:noProof/>
          <w:color w:val="002060"/>
          <w:sz w:val="24"/>
          <w:szCs w:val="24"/>
          <w:lang w:eastAsia="de-DE"/>
        </w:rPr>
        <w:t xml:space="preserve">                     </w:t>
      </w:r>
      <w:r w:rsidR="004453C5">
        <w:rPr>
          <w:rFonts w:ascii="Bahnschrift Light SemiCondensed" w:eastAsia="GungsuhChe" w:hAnsi="Bahnschrift Light SemiCondensed"/>
          <w:noProof/>
          <w:color w:val="002060"/>
          <w:sz w:val="24"/>
          <w:szCs w:val="24"/>
          <w:lang w:eastAsia="de-DE"/>
        </w:rPr>
        <w:t xml:space="preserve">                                  </w:t>
      </w:r>
      <w:r w:rsidRPr="00B469FB">
        <w:rPr>
          <w:rFonts w:ascii="Bahnschrift Light SemiCondensed" w:eastAsia="GungsuhChe" w:hAnsi="Bahnschrift Light SemiCondensed"/>
          <w:noProof/>
          <w:color w:val="002060"/>
          <w:sz w:val="24"/>
          <w:szCs w:val="24"/>
          <w:lang w:eastAsia="de-DE"/>
        </w:rPr>
        <w:t xml:space="preserve"> </w:t>
      </w:r>
    </w:p>
    <w:sectPr w:rsidR="00B6683B" w:rsidRPr="00E43586" w:rsidSect="00B75092">
      <w:type w:val="continuous"/>
      <w:pgSz w:w="16838" w:h="11906" w:orient="landscape" w:code="9"/>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Bahnschrift Light">
    <w:altName w:val="Bahnschrift Light"/>
    <w:charset w:val="00"/>
    <w:family w:val="swiss"/>
    <w:pitch w:val="variable"/>
    <w:sig w:usb0="A00002C7" w:usb1="00000002" w:usb2="00000000" w:usb3="00000000" w:csb0="0000019F" w:csb1="00000000"/>
  </w:font>
  <w:font w:name="Bahnschrift SemiBold">
    <w:charset w:val="00"/>
    <w:family w:val="swiss"/>
    <w:pitch w:val="variable"/>
    <w:sig w:usb0="A00002C7" w:usb1="00000002" w:usb2="00000000" w:usb3="00000000" w:csb0="0000019F" w:csb1="00000000"/>
  </w:font>
  <w:font w:name="Bahnschrift Light SemiCondensed">
    <w:charset w:val="00"/>
    <w:family w:val="swiss"/>
    <w:pitch w:val="variable"/>
    <w:sig w:usb0="A00002C7"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hnschrift SemiCondensed">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585"/>
    <w:rsid w:val="00006DA4"/>
    <w:rsid w:val="00013F87"/>
    <w:rsid w:val="000630B8"/>
    <w:rsid w:val="0006688D"/>
    <w:rsid w:val="0008061F"/>
    <w:rsid w:val="000828D6"/>
    <w:rsid w:val="000A0C5D"/>
    <w:rsid w:val="000A150B"/>
    <w:rsid w:val="000A15C7"/>
    <w:rsid w:val="000B2ADC"/>
    <w:rsid w:val="000C421D"/>
    <w:rsid w:val="000D1807"/>
    <w:rsid w:val="000D5948"/>
    <w:rsid w:val="000D63E2"/>
    <w:rsid w:val="000F22FB"/>
    <w:rsid w:val="000F4E8A"/>
    <w:rsid w:val="00105A38"/>
    <w:rsid w:val="00115618"/>
    <w:rsid w:val="00124D77"/>
    <w:rsid w:val="00135ABF"/>
    <w:rsid w:val="0014116D"/>
    <w:rsid w:val="00154584"/>
    <w:rsid w:val="001558AC"/>
    <w:rsid w:val="001607CE"/>
    <w:rsid w:val="001A6585"/>
    <w:rsid w:val="001D4980"/>
    <w:rsid w:val="001E2E2B"/>
    <w:rsid w:val="001E605C"/>
    <w:rsid w:val="001F59E3"/>
    <w:rsid w:val="0022333A"/>
    <w:rsid w:val="0022344B"/>
    <w:rsid w:val="002336AA"/>
    <w:rsid w:val="00236849"/>
    <w:rsid w:val="002520CD"/>
    <w:rsid w:val="0025384C"/>
    <w:rsid w:val="002713EB"/>
    <w:rsid w:val="00286ECA"/>
    <w:rsid w:val="002959D9"/>
    <w:rsid w:val="00296D53"/>
    <w:rsid w:val="002A1886"/>
    <w:rsid w:val="002E7099"/>
    <w:rsid w:val="002F26C4"/>
    <w:rsid w:val="002F6F3C"/>
    <w:rsid w:val="00305D1C"/>
    <w:rsid w:val="00307697"/>
    <w:rsid w:val="003126C9"/>
    <w:rsid w:val="00320096"/>
    <w:rsid w:val="00323E4D"/>
    <w:rsid w:val="00327B73"/>
    <w:rsid w:val="00337CA8"/>
    <w:rsid w:val="0034502E"/>
    <w:rsid w:val="00355D09"/>
    <w:rsid w:val="00396E86"/>
    <w:rsid w:val="003A51B6"/>
    <w:rsid w:val="003E4EE2"/>
    <w:rsid w:val="003F35B5"/>
    <w:rsid w:val="004245A5"/>
    <w:rsid w:val="00424DFB"/>
    <w:rsid w:val="004331D5"/>
    <w:rsid w:val="00437C9E"/>
    <w:rsid w:val="004453C5"/>
    <w:rsid w:val="00446652"/>
    <w:rsid w:val="004569DE"/>
    <w:rsid w:val="004740AE"/>
    <w:rsid w:val="00474486"/>
    <w:rsid w:val="00485DFE"/>
    <w:rsid w:val="004861BB"/>
    <w:rsid w:val="00486A12"/>
    <w:rsid w:val="00486B49"/>
    <w:rsid w:val="004A15A0"/>
    <w:rsid w:val="004B500E"/>
    <w:rsid w:val="004B67F0"/>
    <w:rsid w:val="004B72F6"/>
    <w:rsid w:val="004C5ABC"/>
    <w:rsid w:val="004D29F5"/>
    <w:rsid w:val="00506F90"/>
    <w:rsid w:val="005135DD"/>
    <w:rsid w:val="00513AFC"/>
    <w:rsid w:val="00513CE2"/>
    <w:rsid w:val="00534DE6"/>
    <w:rsid w:val="005368D3"/>
    <w:rsid w:val="00545533"/>
    <w:rsid w:val="00584564"/>
    <w:rsid w:val="005900DD"/>
    <w:rsid w:val="00597BAC"/>
    <w:rsid w:val="005A0704"/>
    <w:rsid w:val="005B3420"/>
    <w:rsid w:val="005B438C"/>
    <w:rsid w:val="005C7324"/>
    <w:rsid w:val="00615C7E"/>
    <w:rsid w:val="006358BC"/>
    <w:rsid w:val="0064770A"/>
    <w:rsid w:val="00675977"/>
    <w:rsid w:val="00684B32"/>
    <w:rsid w:val="00687ED8"/>
    <w:rsid w:val="006929A0"/>
    <w:rsid w:val="006B033E"/>
    <w:rsid w:val="006B140F"/>
    <w:rsid w:val="006C7425"/>
    <w:rsid w:val="006D0B2D"/>
    <w:rsid w:val="006D190E"/>
    <w:rsid w:val="006D3651"/>
    <w:rsid w:val="006D7C20"/>
    <w:rsid w:val="006E6324"/>
    <w:rsid w:val="006F25D3"/>
    <w:rsid w:val="006F63E1"/>
    <w:rsid w:val="0070481F"/>
    <w:rsid w:val="00733EB6"/>
    <w:rsid w:val="00762023"/>
    <w:rsid w:val="007648BA"/>
    <w:rsid w:val="00764B91"/>
    <w:rsid w:val="00770927"/>
    <w:rsid w:val="007820E0"/>
    <w:rsid w:val="00783A54"/>
    <w:rsid w:val="00785514"/>
    <w:rsid w:val="007B2DAA"/>
    <w:rsid w:val="007C1264"/>
    <w:rsid w:val="007C1EA8"/>
    <w:rsid w:val="007D548E"/>
    <w:rsid w:val="007E030D"/>
    <w:rsid w:val="007E5D2A"/>
    <w:rsid w:val="007E7D3C"/>
    <w:rsid w:val="007F7957"/>
    <w:rsid w:val="007F7B63"/>
    <w:rsid w:val="00806B7B"/>
    <w:rsid w:val="00806D26"/>
    <w:rsid w:val="00807001"/>
    <w:rsid w:val="00812814"/>
    <w:rsid w:val="00835089"/>
    <w:rsid w:val="00871F84"/>
    <w:rsid w:val="00881B11"/>
    <w:rsid w:val="008A091F"/>
    <w:rsid w:val="008A5B03"/>
    <w:rsid w:val="008B0BDD"/>
    <w:rsid w:val="008C2912"/>
    <w:rsid w:val="008C7328"/>
    <w:rsid w:val="008D28B2"/>
    <w:rsid w:val="008D3BDA"/>
    <w:rsid w:val="008E465C"/>
    <w:rsid w:val="008F0257"/>
    <w:rsid w:val="009044A6"/>
    <w:rsid w:val="00925266"/>
    <w:rsid w:val="00986419"/>
    <w:rsid w:val="009900D7"/>
    <w:rsid w:val="009A0E16"/>
    <w:rsid w:val="009B4F9B"/>
    <w:rsid w:val="009B743B"/>
    <w:rsid w:val="00A10265"/>
    <w:rsid w:val="00A31AD8"/>
    <w:rsid w:val="00A34461"/>
    <w:rsid w:val="00A4030A"/>
    <w:rsid w:val="00A438D5"/>
    <w:rsid w:val="00A55AF4"/>
    <w:rsid w:val="00A64CEE"/>
    <w:rsid w:val="00A75874"/>
    <w:rsid w:val="00A801F5"/>
    <w:rsid w:val="00A84D9B"/>
    <w:rsid w:val="00A936F8"/>
    <w:rsid w:val="00AA0243"/>
    <w:rsid w:val="00AC15A3"/>
    <w:rsid w:val="00AC4A45"/>
    <w:rsid w:val="00AC5F38"/>
    <w:rsid w:val="00AD2595"/>
    <w:rsid w:val="00AD513F"/>
    <w:rsid w:val="00AD54D8"/>
    <w:rsid w:val="00AF4A2D"/>
    <w:rsid w:val="00AF6A3A"/>
    <w:rsid w:val="00B22D55"/>
    <w:rsid w:val="00B36E56"/>
    <w:rsid w:val="00B4286C"/>
    <w:rsid w:val="00B469FB"/>
    <w:rsid w:val="00B6683B"/>
    <w:rsid w:val="00B75092"/>
    <w:rsid w:val="00B83014"/>
    <w:rsid w:val="00B97C98"/>
    <w:rsid w:val="00BC624F"/>
    <w:rsid w:val="00BD0542"/>
    <w:rsid w:val="00BE446D"/>
    <w:rsid w:val="00BE45B8"/>
    <w:rsid w:val="00BF5D43"/>
    <w:rsid w:val="00C2740D"/>
    <w:rsid w:val="00C336B8"/>
    <w:rsid w:val="00CA1063"/>
    <w:rsid w:val="00CA1700"/>
    <w:rsid w:val="00CA2825"/>
    <w:rsid w:val="00CA397D"/>
    <w:rsid w:val="00CA7298"/>
    <w:rsid w:val="00CB1CD9"/>
    <w:rsid w:val="00D03A43"/>
    <w:rsid w:val="00D22BE3"/>
    <w:rsid w:val="00D31709"/>
    <w:rsid w:val="00D37F53"/>
    <w:rsid w:val="00D416C1"/>
    <w:rsid w:val="00D51096"/>
    <w:rsid w:val="00D77017"/>
    <w:rsid w:val="00DA2164"/>
    <w:rsid w:val="00DB4DB9"/>
    <w:rsid w:val="00DC3575"/>
    <w:rsid w:val="00DD2FA2"/>
    <w:rsid w:val="00DD7C5B"/>
    <w:rsid w:val="00E142E1"/>
    <w:rsid w:val="00E15B41"/>
    <w:rsid w:val="00E22F07"/>
    <w:rsid w:val="00E25D05"/>
    <w:rsid w:val="00E317B2"/>
    <w:rsid w:val="00E43586"/>
    <w:rsid w:val="00E441C8"/>
    <w:rsid w:val="00E46F85"/>
    <w:rsid w:val="00E50856"/>
    <w:rsid w:val="00E66F53"/>
    <w:rsid w:val="00E716CC"/>
    <w:rsid w:val="00EA30A8"/>
    <w:rsid w:val="00EC383C"/>
    <w:rsid w:val="00EF2A56"/>
    <w:rsid w:val="00EF351C"/>
    <w:rsid w:val="00EF44CA"/>
    <w:rsid w:val="00F20A83"/>
    <w:rsid w:val="00F22EA9"/>
    <w:rsid w:val="00F47026"/>
    <w:rsid w:val="00F83CEC"/>
    <w:rsid w:val="00F87AAF"/>
    <w:rsid w:val="00F92A86"/>
    <w:rsid w:val="00FA086F"/>
    <w:rsid w:val="00FA4510"/>
    <w:rsid w:val="00FA511F"/>
    <w:rsid w:val="00FB1EBD"/>
    <w:rsid w:val="00FC0B82"/>
    <w:rsid w:val="00FE44F4"/>
    <w:rsid w:val="00FE787A"/>
    <w:rsid w:val="00FF0FF3"/>
    <w:rsid w:val="00FF6420"/>
    <w:rsid w:val="00FF76F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BA948"/>
  <w15:chartTrackingRefBased/>
  <w15:docId w15:val="{4A993C1A-C84E-4EBE-B625-C3F57DCB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B4F9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4F9B"/>
    <w:rPr>
      <w:rFonts w:ascii="Segoe UI" w:hAnsi="Segoe UI" w:cs="Segoe UI"/>
      <w:sz w:val="18"/>
      <w:szCs w:val="18"/>
    </w:rPr>
  </w:style>
  <w:style w:type="character" w:styleId="Hyperlink">
    <w:name w:val="Hyperlink"/>
    <w:basedOn w:val="Absatz-Standardschriftart"/>
    <w:uiPriority w:val="99"/>
    <w:unhideWhenUsed/>
    <w:rsid w:val="00337CA8"/>
    <w:rPr>
      <w:color w:val="0563C1" w:themeColor="hyperlink"/>
      <w:u w:val="single"/>
    </w:rPr>
  </w:style>
  <w:style w:type="character" w:customStyle="1" w:styleId="NichtaufgelsteErwhnung1">
    <w:name w:val="Nicht aufgelöste Erwähnung1"/>
    <w:basedOn w:val="Absatz-Standardschriftart"/>
    <w:uiPriority w:val="99"/>
    <w:semiHidden/>
    <w:unhideWhenUsed/>
    <w:rsid w:val="00337CA8"/>
    <w:rPr>
      <w:color w:val="605E5C"/>
      <w:shd w:val="clear" w:color="auto" w:fill="E1DFDD"/>
    </w:rPr>
  </w:style>
  <w:style w:type="paragraph" w:styleId="StandardWeb">
    <w:name w:val="Normal (Web)"/>
    <w:basedOn w:val="Standard"/>
    <w:uiPriority w:val="99"/>
    <w:semiHidden/>
    <w:unhideWhenUsed/>
    <w:rsid w:val="00A64CE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13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aPWLSdXbmU" TargetMode="External"/><Relationship Id="rId13" Type="http://schemas.openxmlformats.org/officeDocument/2006/relationships/hyperlink" Target="mailto:sternsinger-holtwick@gmx.de" TargetMode="External"/><Relationship Id="rId3" Type="http://schemas.openxmlformats.org/officeDocument/2006/relationships/webSettings" Target="webSettings.xml"/><Relationship Id="rId7" Type="http://schemas.openxmlformats.org/officeDocument/2006/relationships/hyperlink" Target="https://youtu.be/waPWLSdXbm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image" Target="media/image40.png"/><Relationship Id="rId5" Type="http://schemas.openxmlformats.org/officeDocument/2006/relationships/image" Target="media/image2.png"/><Relationship Id="rId15" Type="http://schemas.openxmlformats.org/officeDocument/2006/relationships/image" Target="media/image60.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2591</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Straßen.NRW</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Üffing, Stephanie</dc:creator>
  <cp:keywords/>
  <dc:description/>
  <cp:lastModifiedBy>Richter, Sandra</cp:lastModifiedBy>
  <cp:revision>2</cp:revision>
  <cp:lastPrinted>2021-10-31T14:15:00Z</cp:lastPrinted>
  <dcterms:created xsi:type="dcterms:W3CDTF">2021-12-03T17:46:00Z</dcterms:created>
  <dcterms:modified xsi:type="dcterms:W3CDTF">2021-12-03T17:46:00Z</dcterms:modified>
</cp:coreProperties>
</file>